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C348C2">
        <w:rPr>
          <w:b/>
          <w:sz w:val="28"/>
          <w:szCs w:val="28"/>
        </w:rPr>
        <w:t>Trój</w:t>
      </w:r>
      <w:r w:rsidR="00C813BF" w:rsidRPr="00C813BF">
        <w:rPr>
          <w:b/>
          <w:sz w:val="28"/>
          <w:szCs w:val="28"/>
        </w:rPr>
        <w:t xml:space="preserve">ki </w:t>
      </w:r>
      <w:r w:rsidR="00895C56">
        <w:rPr>
          <w:b/>
          <w:sz w:val="28"/>
          <w:szCs w:val="28"/>
        </w:rPr>
        <w:t>dziewcząt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C348C2">
        <w:rPr>
          <w:sz w:val="24"/>
          <w:szCs w:val="24"/>
        </w:rPr>
        <w:t>8</w:t>
      </w:r>
      <w:r w:rsidR="005D1024">
        <w:rPr>
          <w:sz w:val="24"/>
          <w:szCs w:val="24"/>
        </w:rPr>
        <w:t>4</w:t>
      </w:r>
      <w:r>
        <w:rPr>
          <w:sz w:val="24"/>
          <w:szCs w:val="24"/>
        </w:rPr>
        <w:t xml:space="preserve"> drużyn</w:t>
      </w:r>
      <w:r w:rsidR="009E3956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9E3956">
        <w:rPr>
          <w:sz w:val="24"/>
          <w:szCs w:val="24"/>
        </w:rPr>
        <w:t>19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tbl>
      <w:tblPr>
        <w:tblStyle w:val="Tabela-Siatka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610"/>
        <w:gridCol w:w="1560"/>
        <w:gridCol w:w="1653"/>
        <w:gridCol w:w="1559"/>
        <w:gridCol w:w="1607"/>
      </w:tblGrid>
      <w:tr w:rsidR="00895C56" w:rsidTr="00E4119F">
        <w:trPr>
          <w:jc w:val="center"/>
        </w:trPr>
        <w:tc>
          <w:tcPr>
            <w:tcW w:w="177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E3956" w:rsidRDefault="009E3956" w:rsidP="009E3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9B7E2A" w:rsidRDefault="009E3956" w:rsidP="009E3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</w:t>
            </w:r>
          </w:p>
        </w:tc>
        <w:tc>
          <w:tcPr>
            <w:tcW w:w="16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Jaworzno IV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I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III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MOSIR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Łaziska Górne II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Tychy VI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895C56" w:rsidRPr="009B7E2A" w:rsidRDefault="00C544DA" w:rsidP="00615B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III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49622F" w:rsidRDefault="00C544DA" w:rsidP="00956239">
            <w:r>
              <w:rPr>
                <w:rFonts w:ascii="Calibri" w:hAnsi="Calibri"/>
                <w:color w:val="000000"/>
              </w:rPr>
              <w:t xml:space="preserve">MOSM Tychy </w:t>
            </w:r>
            <w:r w:rsidR="009B7E2A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846161" w:rsidRDefault="00846161" w:rsidP="00475B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Trójka Mikołów II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615BBA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</w:t>
            </w:r>
            <w:r w:rsidR="00E30040">
              <w:rPr>
                <w:rFonts w:ascii="Calibri" w:hAnsi="Calibri"/>
                <w:color w:val="000000"/>
              </w:rPr>
              <w:t xml:space="preserve"> Centrum przy POSIR Pszczyna 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846161" w:rsidP="00956239">
            <w:r>
              <w:rPr>
                <w:rFonts w:ascii="Calibri" w:hAnsi="Calibri"/>
                <w:color w:val="000000"/>
              </w:rPr>
              <w:t>UKS Trójka Mikołów III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536F1" w:rsidP="00956239">
            <w:r>
              <w:rPr>
                <w:rFonts w:ascii="Calibri" w:hAnsi="Calibri"/>
                <w:color w:val="000000"/>
              </w:rPr>
              <w:t>UKS Trójka Mikołów 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C544DA" w:rsidRDefault="00C544D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9B7E2A" w:rsidRDefault="00C544D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V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9B7E2A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Siatkarz Beskid Skoczów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5B4D" w:rsidRDefault="00475B4D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895C56" w:rsidRPr="0049622F" w:rsidRDefault="00846161" w:rsidP="00956239">
            <w:r>
              <w:rPr>
                <w:rFonts w:ascii="Calibri" w:hAnsi="Calibri"/>
                <w:color w:val="000000"/>
              </w:rPr>
              <w:t>Tychy II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846161" w:rsidP="00846161">
            <w:r>
              <w:rPr>
                <w:rFonts w:ascii="Calibri" w:hAnsi="Calibri"/>
                <w:color w:val="000000"/>
              </w:rPr>
              <w:t>Jaworzno 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75B4D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Jaworzno VI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MCKiS 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Jaworzno II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615BB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C544DA" w:rsidP="00956239">
            <w:r>
              <w:rPr>
                <w:rFonts w:ascii="Calibri" w:hAnsi="Calibri"/>
                <w:color w:val="000000"/>
              </w:rPr>
              <w:t xml:space="preserve">Tychy </w:t>
            </w:r>
            <w:r w:rsidR="009B7E2A"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895C56" w:rsidRPr="009B7E2A" w:rsidRDefault="009B7E2A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MOSIR </w:t>
            </w:r>
          </w:p>
          <w:p w:rsidR="00895C56" w:rsidRPr="00846161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Łaziska Górne I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46161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Pr="00475B4D" w:rsidRDefault="00846161" w:rsidP="00846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895C56" w:rsidRPr="0049622F" w:rsidRDefault="004536F1" w:rsidP="004536F1">
            <w:r>
              <w:rPr>
                <w:rFonts w:ascii="Calibri" w:hAnsi="Calibri"/>
                <w:color w:val="000000"/>
              </w:rPr>
              <w:t>Tychy IV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4536F1" w:rsidP="00956239">
            <w:r>
              <w:rPr>
                <w:rFonts w:ascii="Calibri" w:hAnsi="Calibri"/>
                <w:color w:val="000000"/>
              </w:rPr>
              <w:t>MKS Imielin I</w:t>
            </w:r>
          </w:p>
        </w:tc>
      </w:tr>
      <w:tr w:rsidR="00895C56" w:rsidTr="00E4119F">
        <w:trPr>
          <w:jc w:val="center"/>
        </w:trPr>
        <w:tc>
          <w:tcPr>
            <w:tcW w:w="1777" w:type="dxa"/>
            <w:tcMar>
              <w:left w:w="28" w:type="dxa"/>
              <w:right w:w="28" w:type="dxa"/>
            </w:tcMar>
          </w:tcPr>
          <w:p w:rsidR="00C544DA" w:rsidRDefault="00C544DA" w:rsidP="00C544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Default="00C544DA" w:rsidP="00C544DA">
            <w:r>
              <w:rPr>
                <w:rFonts w:ascii="Calibri" w:hAnsi="Calibri"/>
                <w:color w:val="000000"/>
              </w:rPr>
              <w:t>Mysłowice I</w:t>
            </w:r>
          </w:p>
        </w:tc>
        <w:tc>
          <w:tcPr>
            <w:tcW w:w="1610" w:type="dxa"/>
            <w:tcMar>
              <w:left w:w="28" w:type="dxa"/>
              <w:right w:w="28" w:type="dxa"/>
            </w:tcMar>
          </w:tcPr>
          <w:p w:rsidR="005D1024" w:rsidRDefault="005D1024" w:rsidP="005D1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895C56" w:rsidRPr="009B7E2A" w:rsidRDefault="005D1024" w:rsidP="005D10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II</w:t>
            </w: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895C56" w:rsidP="009562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475B4D" w:rsidRDefault="00846161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Imielin II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36F1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Pr="00475B4D" w:rsidRDefault="004536F1" w:rsidP="00453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 III</w:t>
            </w:r>
          </w:p>
        </w:tc>
        <w:tc>
          <w:tcPr>
            <w:tcW w:w="1607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4119F" w:rsidRDefault="00E4119F" w:rsidP="00E41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Volleyball </w:t>
            </w:r>
          </w:p>
          <w:p w:rsidR="00895C56" w:rsidRDefault="00E4119F" w:rsidP="00E4119F">
            <w:r>
              <w:rPr>
                <w:rFonts w:ascii="Calibri" w:hAnsi="Calibri"/>
                <w:color w:val="000000"/>
              </w:rPr>
              <w:t>Mysłowice IV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tbl>
      <w:tblPr>
        <w:tblStyle w:val="Tabela-Siatka"/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373"/>
        <w:gridCol w:w="1373"/>
        <w:gridCol w:w="1125"/>
        <w:gridCol w:w="1123"/>
        <w:gridCol w:w="1538"/>
        <w:gridCol w:w="1525"/>
        <w:gridCol w:w="1589"/>
      </w:tblGrid>
      <w:tr w:rsidR="009E3956" w:rsidTr="00500027">
        <w:trPr>
          <w:jc w:val="center"/>
        </w:trPr>
        <w:tc>
          <w:tcPr>
            <w:tcW w:w="125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956" w:rsidRPr="0049622F" w:rsidRDefault="009E3956" w:rsidP="009E39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9E3956" w:rsidRPr="0049622F" w:rsidRDefault="009E3956" w:rsidP="009E39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37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</w:t>
            </w:r>
          </w:p>
        </w:tc>
        <w:tc>
          <w:tcPr>
            <w:tcW w:w="1373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II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123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Halemba IV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VI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Gliwice I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KPKS Halemba II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Gliwice II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IV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SP2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Ruda Śląska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MUKS Michałkowice II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Pr="00500027" w:rsidRDefault="00E02049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KSS Gumisie Pyskowice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MUKS Michałkowice 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Dąbrowiak Dąbrowa Górnicza I</w:t>
            </w:r>
            <w:r w:rsidR="004F320F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Halemba III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Halemba V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Dąbrowiak Dąbrowa Górnicza I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MKS-MOS Płomień Sosnowiec 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MKS-MOS Płomień Sosnowiec I</w:t>
            </w:r>
            <w:r>
              <w:t>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  <w:r>
              <w:t>I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Pr="00500027" w:rsidRDefault="00B03179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Dąbrowa Górnicza III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B745E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Olimpia Katowice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Źródełko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500027" w:rsidRPr="006B16FB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Katowice III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Czeladź I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Czeladź II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Źródełko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II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Sokół </w:t>
            </w:r>
          </w:p>
          <w:p w:rsidR="00500027" w:rsidRPr="0049622F" w:rsidRDefault="00500027" w:rsidP="00500027">
            <w:r>
              <w:rPr>
                <w:rFonts w:ascii="Calibri" w:hAnsi="Calibri"/>
                <w:color w:val="000000"/>
              </w:rPr>
              <w:t>Katowice IV</w:t>
            </w:r>
          </w:p>
        </w:tc>
      </w:tr>
      <w:tr w:rsidR="00500027" w:rsidTr="00500027">
        <w:trPr>
          <w:jc w:val="center"/>
        </w:trPr>
        <w:tc>
          <w:tcPr>
            <w:tcW w:w="1254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Mar>
              <w:left w:w="28" w:type="dxa"/>
              <w:right w:w="28" w:type="dxa"/>
            </w:tcMar>
          </w:tcPr>
          <w:p w:rsidR="00500027" w:rsidRPr="00C1600E" w:rsidRDefault="00500027" w:rsidP="005000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73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123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538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Default="00500027" w:rsidP="00500027"/>
        </w:tc>
        <w:tc>
          <w:tcPr>
            <w:tcW w:w="1525" w:type="dxa"/>
            <w:tcBorders>
              <w:left w:val="single" w:sz="4" w:space="0" w:color="auto"/>
              <w:bottom w:val="double" w:sz="4" w:space="0" w:color="auto"/>
            </w:tcBorders>
          </w:tcPr>
          <w:p w:rsidR="00500027" w:rsidRDefault="00500027" w:rsidP="00500027"/>
        </w:tc>
        <w:tc>
          <w:tcPr>
            <w:tcW w:w="1589" w:type="dxa"/>
            <w:tcBorders>
              <w:left w:val="single" w:sz="4" w:space="0" w:color="auto"/>
              <w:bottom w:val="double" w:sz="4" w:space="0" w:color="auto"/>
            </w:tcBorders>
          </w:tcPr>
          <w:p w:rsidR="00500027" w:rsidRDefault="00500027" w:rsidP="005000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Sikret </w:t>
            </w:r>
          </w:p>
          <w:p w:rsidR="00500027" w:rsidRDefault="00500027" w:rsidP="00500027">
            <w:r>
              <w:rPr>
                <w:rFonts w:ascii="Calibri" w:hAnsi="Calibri"/>
                <w:color w:val="000000"/>
              </w:rPr>
              <w:t>Gliwice III</w:t>
            </w:r>
          </w:p>
        </w:tc>
      </w:tr>
    </w:tbl>
    <w:p w:rsidR="00895C56" w:rsidRDefault="00895C56" w:rsidP="00515C6F">
      <w:pPr>
        <w:rPr>
          <w:sz w:val="24"/>
          <w:szCs w:val="24"/>
        </w:rPr>
      </w:pPr>
    </w:p>
    <w:tbl>
      <w:tblPr>
        <w:tblStyle w:val="Tabela-Siatka"/>
        <w:tblW w:w="8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1843"/>
        <w:gridCol w:w="1559"/>
        <w:gridCol w:w="1701"/>
      </w:tblGrid>
      <w:tr w:rsidR="00500027" w:rsidTr="0035240E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  <w:r w:rsidR="007963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00027" w:rsidRPr="0049622F" w:rsidRDefault="00500027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79638D">
              <w:rPr>
                <w:b/>
                <w:sz w:val="24"/>
                <w:szCs w:val="24"/>
              </w:rPr>
              <w:t>19</w:t>
            </w:r>
          </w:p>
        </w:tc>
      </w:tr>
      <w:tr w:rsidR="0035240E" w:rsidTr="0035240E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Dwójka</w:t>
            </w:r>
          </w:p>
          <w:p w:rsidR="0035240E" w:rsidRPr="009B7E2A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Zawiercie</w:t>
            </w:r>
          </w:p>
        </w:tc>
        <w:tc>
          <w:tcPr>
            <w:tcW w:w="2126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35240E" w:rsidRPr="0049622F" w:rsidRDefault="0035240E" w:rsidP="0035240E"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 UKS</w:t>
            </w:r>
          </w:p>
          <w:p w:rsidR="0035240E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Krzanowice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GS UKS</w:t>
            </w:r>
          </w:p>
          <w:p w:rsidR="0035240E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Krzanowice II</w:t>
            </w: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49622F" w:rsidRDefault="0035240E" w:rsidP="0035240E">
            <w:r>
              <w:rPr>
                <w:rFonts w:ascii="Calibri" w:hAnsi="Calibri"/>
                <w:color w:val="000000"/>
              </w:rPr>
              <w:t>JKS SMS AMS Jastrzębie I</w:t>
            </w:r>
          </w:p>
        </w:tc>
      </w:tr>
      <w:tr w:rsidR="0035240E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UKSG</w:t>
            </w:r>
          </w:p>
          <w:p w:rsidR="0035240E" w:rsidRPr="009B7E2A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Blachownia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79638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Stars Volley Częstochowa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Pr="00846161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 III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Pr="00846161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P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SP3/UKS Jedynka Rybnik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500027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MTS AS</w:t>
            </w:r>
          </w:p>
          <w:p w:rsidR="0079638D" w:rsidRPr="009B7E2A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Myszków II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9638D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MTS AS</w:t>
            </w:r>
          </w:p>
          <w:p w:rsidR="00500027" w:rsidRPr="009B7E2A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Myszków I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500027" w:rsidRPr="0079638D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500027" w:rsidRPr="0049622F" w:rsidRDefault="0035240E" w:rsidP="0035240E">
            <w:r>
              <w:rPr>
                <w:rFonts w:ascii="Calibri" w:hAnsi="Calibri"/>
                <w:color w:val="000000"/>
              </w:rPr>
              <w:t>Żory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II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79638D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Tytan</w:t>
            </w:r>
          </w:p>
          <w:p w:rsidR="00500027" w:rsidRPr="0049622F" w:rsidRDefault="0079638D" w:rsidP="00CC5C6A">
            <w:r>
              <w:rPr>
                <w:rFonts w:ascii="Calibri" w:hAnsi="Calibri"/>
                <w:color w:val="000000"/>
              </w:rPr>
              <w:t>Ostrowy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9638D" w:rsidRDefault="0079638D" w:rsidP="00796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AZS </w:t>
            </w:r>
            <w:r w:rsidR="005C0824">
              <w:rPr>
                <w:rFonts w:ascii="Calibri" w:hAnsi="Calibri"/>
                <w:color w:val="000000"/>
              </w:rPr>
              <w:t>SP31</w:t>
            </w:r>
          </w:p>
          <w:p w:rsidR="00500027" w:rsidRPr="009B7E2A" w:rsidRDefault="0079638D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846161" w:rsidRDefault="0035240E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Zorza Wodzisław Śląski 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5240E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9622F" w:rsidRDefault="0035240E" w:rsidP="00CC5C6A">
            <w:r>
              <w:rPr>
                <w:rFonts w:ascii="Calibri" w:hAnsi="Calibri"/>
                <w:color w:val="000000"/>
              </w:rPr>
              <w:t>MKS Zorza Wodzisław Śląski I</w:t>
            </w:r>
          </w:p>
        </w:tc>
      </w:tr>
      <w:tr w:rsidR="00500027" w:rsidTr="0035240E">
        <w:trPr>
          <w:jc w:val="center"/>
        </w:trPr>
        <w:tc>
          <w:tcPr>
            <w:tcW w:w="1261" w:type="dxa"/>
            <w:tcMar>
              <w:left w:w="28" w:type="dxa"/>
              <w:right w:w="28" w:type="dxa"/>
            </w:tcMar>
          </w:tcPr>
          <w:p w:rsidR="00500027" w:rsidRDefault="00500027" w:rsidP="00CC5C6A"/>
        </w:tc>
        <w:tc>
          <w:tcPr>
            <w:tcW w:w="21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9B7E2A" w:rsidRDefault="00500027" w:rsidP="00CC5C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35240E" w:rsidP="00CC5C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TRS Siła Ustroń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35240E" w:rsidP="00352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J.A.J.O. Jastrzębie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00027" w:rsidRPr="00475B4D" w:rsidRDefault="00500027" w:rsidP="00CC5C6A">
            <w:pPr>
              <w:rPr>
                <w:rFonts w:ascii="Calibri" w:hAnsi="Calibri"/>
                <w:color w:val="000000"/>
              </w:rPr>
            </w:pPr>
          </w:p>
        </w:tc>
      </w:tr>
    </w:tbl>
    <w:p w:rsidR="00500027" w:rsidRDefault="00500027" w:rsidP="00515C6F">
      <w:pPr>
        <w:rPr>
          <w:sz w:val="24"/>
          <w:szCs w:val="24"/>
        </w:rPr>
      </w:pPr>
    </w:p>
    <w:p w:rsidR="00500027" w:rsidRDefault="00500027" w:rsidP="00515C6F">
      <w:pPr>
        <w:rPr>
          <w:sz w:val="24"/>
          <w:szCs w:val="24"/>
        </w:rPr>
      </w:pPr>
    </w:p>
    <w:p w:rsidR="00BA3FAD" w:rsidRDefault="00500027" w:rsidP="00BA3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I etapu kwalifikują </w:t>
      </w:r>
      <w:r w:rsidR="005D1024">
        <w:rPr>
          <w:sz w:val="24"/>
          <w:szCs w:val="24"/>
        </w:rPr>
        <w:t>się 84</w:t>
      </w:r>
      <w:r>
        <w:rPr>
          <w:sz w:val="24"/>
          <w:szCs w:val="24"/>
        </w:rPr>
        <w:t xml:space="preserve"> zespoły</w:t>
      </w:r>
      <w:r w:rsidR="00BA3FAD">
        <w:rPr>
          <w:sz w:val="24"/>
          <w:szCs w:val="24"/>
        </w:rPr>
        <w:t xml:space="preserve">, które zostaną podzielone na ligi z systemem awansów i spadków. </w:t>
      </w:r>
      <w:r w:rsidR="003C6CF2">
        <w:rPr>
          <w:sz w:val="24"/>
          <w:szCs w:val="24"/>
        </w:rPr>
        <w:t>Tworzy się 9 grup I ligi (awans drużyn z 1 i 2 miejsca</w:t>
      </w:r>
      <w:r w:rsidR="00735EB8">
        <w:rPr>
          <w:sz w:val="24"/>
          <w:szCs w:val="24"/>
        </w:rPr>
        <w:t xml:space="preserve"> z poprzedniego etapu</w:t>
      </w:r>
      <w:r w:rsidR="003C6CF2">
        <w:rPr>
          <w:sz w:val="24"/>
          <w:szCs w:val="24"/>
        </w:rPr>
        <w:t>) oraz 9 grup II ligi (awans drużyn z 3 i niższych miejsc</w:t>
      </w:r>
      <w:r w:rsidR="00735EB8">
        <w:rPr>
          <w:sz w:val="24"/>
          <w:szCs w:val="24"/>
        </w:rPr>
        <w:t xml:space="preserve"> z poprzedniego etapu</w:t>
      </w:r>
      <w:r w:rsidR="003C6CF2">
        <w:rPr>
          <w:sz w:val="24"/>
          <w:szCs w:val="24"/>
        </w:rPr>
        <w:t>)</w:t>
      </w:r>
      <w:r w:rsidR="00BA3FAD">
        <w:rPr>
          <w:sz w:val="24"/>
          <w:szCs w:val="24"/>
        </w:rPr>
        <w:t>.</w:t>
      </w:r>
    </w:p>
    <w:tbl>
      <w:tblPr>
        <w:tblStyle w:val="Tabela-Siatka"/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</w:tblGrid>
      <w:tr w:rsidR="00735EB8" w:rsidTr="00735EB8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Pr="00496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735EB8" w:rsidRPr="0049622F" w:rsidRDefault="00735EB8" w:rsidP="00735EB8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1m z Gr3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1m z Gr5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1m z Gr7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735EB8" w:rsidRPr="0049622F" w:rsidRDefault="0025245B" w:rsidP="00735EB8">
            <w:r>
              <w:t>1m z Gr8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1m z Gr11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1m z Gr2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1m z Gr6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1m z Gr13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1m z Gr12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1m z Gr16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2m z Gr4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2m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2m z Gr</w:t>
            </w:r>
            <w:r w:rsidR="00735EB8">
              <w:t>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2m z Gr16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2m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</w:t>
            </w:r>
            <w:r w:rsidR="00735EB8">
              <w:t xml:space="preserve">m </w:t>
            </w:r>
            <w:r>
              <w:t>z Gr12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Gr15</w:t>
            </w:r>
          </w:p>
        </w:tc>
      </w:tr>
      <w:tr w:rsidR="00735EB8" w:rsidTr="00735EB8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2m z Gr3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2m z Gr6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2m z Gr</w:t>
            </w:r>
            <w:r w:rsidR="00735EB8">
              <w:t>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2m z Gr10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2m z Gr14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735EB8" w:rsidP="00735EB8">
            <w:r>
              <w:t>2m z Gr8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2m z Gr9</w:t>
            </w:r>
          </w:p>
        </w:tc>
      </w:tr>
    </w:tbl>
    <w:p w:rsidR="003C6CF2" w:rsidRDefault="003C6CF2" w:rsidP="00BA3FAD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4"/>
      </w:tblGrid>
      <w:tr w:rsidR="00735EB8" w:rsidTr="00735EB8">
        <w:trPr>
          <w:jc w:val="center"/>
        </w:trPr>
        <w:tc>
          <w:tcPr>
            <w:tcW w:w="1144" w:type="dxa"/>
          </w:tcPr>
          <w:p w:rsidR="00735EB8" w:rsidRDefault="00735EB8" w:rsidP="00735E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Gr17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1m z Gr19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Gr17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Gr18</w:t>
            </w:r>
          </w:p>
        </w:tc>
      </w:tr>
      <w:tr w:rsidR="00735EB8" w:rsidTr="00735EB8">
        <w:trPr>
          <w:jc w:val="center"/>
        </w:trPr>
        <w:tc>
          <w:tcPr>
            <w:tcW w:w="1144" w:type="dxa"/>
          </w:tcPr>
          <w:p w:rsidR="00735EB8" w:rsidRPr="0049622F" w:rsidRDefault="0025245B" w:rsidP="00735EB8">
            <w:pPr>
              <w:jc w:val="center"/>
            </w:pPr>
            <w:r>
              <w:t>2m z Gr19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>Grupy 20÷28 tworzą I ligę, po rozegraniu jednego turnieju w I lidze pozostają drużyny z miejsc 1,2 i 3, pozostałe spadają do II ligi.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  <w:gridCol w:w="1134"/>
      </w:tblGrid>
      <w:tr w:rsidR="00735EB8" w:rsidTr="002B7E2B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35EB8" w:rsidRPr="0049622F" w:rsidRDefault="00735EB8" w:rsidP="00735EB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37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3</w:t>
            </w:r>
            <w:r w:rsidR="00735EB8" w:rsidRPr="0049622F">
              <w:t>m z G</w:t>
            </w:r>
            <w:r w:rsidR="00735EB8">
              <w:t>r</w:t>
            </w:r>
            <w:r w:rsidR="00735EB8"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735EB8" w:rsidRPr="0049622F" w:rsidRDefault="0025245B" w:rsidP="00735EB8">
            <w:r>
              <w:t>3m z Gr3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735EB8">
              <w:t xml:space="preserve">m </w:t>
            </w:r>
            <w:r w:rsidR="0021318F">
              <w:t>z Gr5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Gr7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Gr9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Gr13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Gr18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3m z Gr2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3m z Gr6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Gr4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Gr19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4m z Gr4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4m z Gr</w:t>
            </w:r>
            <w:r w:rsidR="00735EB8">
              <w:t>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</w:t>
            </w:r>
            <w:r w:rsidR="00735EB8">
              <w:t>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3</w:t>
            </w:r>
            <w:r w:rsidR="0021318F">
              <w:t>m z Gr16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Gr17</w:t>
            </w:r>
          </w:p>
        </w:tc>
      </w:tr>
      <w:tr w:rsidR="00735EB8" w:rsidTr="002B7E2B">
        <w:trPr>
          <w:jc w:val="center"/>
        </w:trPr>
        <w:tc>
          <w:tcPr>
            <w:tcW w:w="1130" w:type="dxa"/>
          </w:tcPr>
          <w:p w:rsidR="00735EB8" w:rsidRPr="0049622F" w:rsidRDefault="0025245B" w:rsidP="00735EB8">
            <w:r>
              <w:t>4m z Gr6</w:t>
            </w:r>
          </w:p>
        </w:tc>
        <w:tc>
          <w:tcPr>
            <w:tcW w:w="1131" w:type="dxa"/>
          </w:tcPr>
          <w:p w:rsidR="00735EB8" w:rsidRPr="0049622F" w:rsidRDefault="0025245B" w:rsidP="00735EB8">
            <w:r>
              <w:t>4m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735EB8" w:rsidRPr="0049622F" w:rsidRDefault="0021318F" w:rsidP="00735EB8">
            <w:r>
              <w:t>5</w:t>
            </w:r>
            <w:r w:rsidR="00735EB8">
              <w:t xml:space="preserve">m z </w:t>
            </w:r>
            <w:r>
              <w:t>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735EB8">
              <w:t>m z Gr8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35EB8" w:rsidRPr="0049622F" w:rsidRDefault="0025245B" w:rsidP="00735EB8">
            <w:r>
              <w:t>4</w:t>
            </w:r>
            <w:r w:rsidR="0021318F">
              <w:t>m z Gr10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35EB8" w:rsidRPr="0049622F" w:rsidRDefault="0025245B" w:rsidP="00735EB8">
            <w:r>
              <w:t>5</w:t>
            </w:r>
            <w:r w:rsidR="0021318F">
              <w:t>m z Gr17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5EB8" w:rsidRPr="0049622F" w:rsidRDefault="0025245B" w:rsidP="00735EB8">
            <w:r>
              <w:t>5</w:t>
            </w:r>
            <w:r w:rsidR="00735EB8">
              <w:t>m z Gr</w:t>
            </w:r>
            <w:r w:rsidR="0021318F">
              <w:t>1</w:t>
            </w:r>
            <w:r w:rsidR="00735EB8">
              <w:t>8</w:t>
            </w:r>
          </w:p>
        </w:tc>
      </w:tr>
      <w:tr w:rsidR="002B7E2B" w:rsidTr="002B7E2B">
        <w:trPr>
          <w:jc w:val="center"/>
        </w:trPr>
        <w:tc>
          <w:tcPr>
            <w:tcW w:w="1130" w:type="dxa"/>
          </w:tcPr>
          <w:p w:rsidR="002B7E2B" w:rsidRDefault="002B7E2B" w:rsidP="002B7E2B">
            <w:r>
              <w:t>-------------</w:t>
            </w:r>
          </w:p>
        </w:tc>
        <w:tc>
          <w:tcPr>
            <w:tcW w:w="1131" w:type="dxa"/>
          </w:tcPr>
          <w:p w:rsidR="002B7E2B" w:rsidRPr="0049622F" w:rsidRDefault="0025245B" w:rsidP="002B7E2B">
            <w:r>
              <w:t>5m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2B7E2B" w:rsidRPr="0049622F" w:rsidRDefault="0025245B" w:rsidP="002B7E2B">
            <w:r>
              <w:t>5</w:t>
            </w:r>
            <w:r w:rsidR="0021318F">
              <w:t>m z Gr6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2B7E2B" w:rsidRDefault="002B7E2B" w:rsidP="002B7E2B">
            <w:r>
              <w:t>-------------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E2B" w:rsidRPr="0049622F" w:rsidRDefault="002B7E2B" w:rsidP="002B7E2B">
            <w:r>
              <w:t>-------------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</w:p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>Grupy 29÷37 tworzą II ligę, po rozegraniu jednego turnieju tylko zwycięzca grupy awansuje do I ligi, pozostałe odpadają z rozgrywek.</w:t>
      </w:r>
    </w:p>
    <w:p w:rsidR="00A10A78" w:rsidRDefault="00A10A78" w:rsidP="00A10A78">
      <w:pPr>
        <w:rPr>
          <w:sz w:val="24"/>
          <w:szCs w:val="24"/>
        </w:rPr>
      </w:pPr>
      <w:r>
        <w:rPr>
          <w:sz w:val="24"/>
          <w:szCs w:val="24"/>
        </w:rPr>
        <w:t xml:space="preserve">W II etapie rozgrywek tworzy się 9 grup I ligi </w:t>
      </w:r>
      <w:r w:rsidR="000D72C5">
        <w:rPr>
          <w:sz w:val="24"/>
          <w:szCs w:val="24"/>
        </w:rPr>
        <w:t xml:space="preserve">(38÷46) </w:t>
      </w:r>
      <w:r>
        <w:rPr>
          <w:sz w:val="24"/>
          <w:szCs w:val="24"/>
        </w:rPr>
        <w:t>oraz II grupy 2 ligi</w:t>
      </w:r>
      <w:r w:rsidR="000D72C5">
        <w:rPr>
          <w:sz w:val="24"/>
          <w:szCs w:val="24"/>
        </w:rPr>
        <w:t xml:space="preserve"> (47÷48)</w:t>
      </w:r>
      <w:r>
        <w:rPr>
          <w:sz w:val="24"/>
          <w:szCs w:val="24"/>
        </w:rPr>
        <w:t xml:space="preserve">. Z I ligi do ¼ FIN awansują dwie najlepsze drużyny z każdej grupy, pozostałe </w:t>
      </w:r>
      <w:r w:rsidR="000D72C5">
        <w:rPr>
          <w:sz w:val="24"/>
          <w:szCs w:val="24"/>
        </w:rPr>
        <w:t xml:space="preserve">drużyny </w:t>
      </w:r>
      <w:r>
        <w:rPr>
          <w:sz w:val="24"/>
          <w:szCs w:val="24"/>
        </w:rPr>
        <w:t xml:space="preserve">odpadają z rozgrywek. Z II ligi do ¼ FIN awansuje zwycięzca z każdej grupy, </w:t>
      </w:r>
      <w:r w:rsidR="000D72C5">
        <w:rPr>
          <w:sz w:val="24"/>
          <w:szCs w:val="24"/>
        </w:rPr>
        <w:t>pozostałe drużyny odpadają z rozgrywek.</w:t>
      </w: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  <w:gridCol w:w="1134"/>
        <w:gridCol w:w="1134"/>
        <w:gridCol w:w="1134"/>
      </w:tblGrid>
      <w:tr w:rsidR="000D72C5" w:rsidTr="000D72C5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CC5C6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D72C5" w:rsidRPr="0049622F" w:rsidRDefault="000D72C5" w:rsidP="000D72C5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46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D72C5" w:rsidRPr="0049622F" w:rsidRDefault="002E1F37" w:rsidP="00CC5C6A">
            <w:r>
              <w:t>1</w:t>
            </w:r>
            <w:r w:rsidR="000D72C5" w:rsidRPr="0049622F">
              <w:t>m z G</w:t>
            </w:r>
            <w:r w:rsidR="000D72C5">
              <w:t>r</w:t>
            </w:r>
            <w:r>
              <w:t>20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D72C5" w:rsidRPr="0049622F" w:rsidRDefault="002E1F37" w:rsidP="00CC5C6A">
            <w:r>
              <w:t>1m z Gr21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0D72C5" w:rsidRPr="0049622F" w:rsidRDefault="002E1F37" w:rsidP="00CC5C6A">
            <w:r>
              <w:t>1m z Gr22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0D72C5" w:rsidRPr="0049622F" w:rsidRDefault="002E1F37" w:rsidP="00CC5C6A">
            <w:r>
              <w:t>1m z Gr23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Gr24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</w:t>
            </w:r>
            <w:r w:rsidR="000D72C5"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</w:tcPr>
          <w:p w:rsidR="000D72C5" w:rsidRPr="0049622F" w:rsidRDefault="002E1F37" w:rsidP="00CC5C6A">
            <w:r>
              <w:t>1m z Gr2</w:t>
            </w:r>
            <w:r w:rsidR="000D72C5">
              <w:t>8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CC5C6A">
            <w:r>
              <w:t>2</w:t>
            </w:r>
            <w:r w:rsidR="000D72C5">
              <w:t>m z Gr2</w:t>
            </w:r>
            <w:r>
              <w:t>2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2m z Gr20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2m z Gr21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2m z Gr27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CC5C6A">
            <w:r>
              <w:t>2m z Gr25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2m z Gr24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2m z Gr28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CC5C6A">
            <w:r>
              <w:t>3m z Gr21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3m z Gr22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3</w:t>
            </w:r>
            <w:r w:rsidR="000D72C5">
              <w:t>m z Gr2</w:t>
            </w:r>
            <w:r>
              <w:t>0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3m z Gr2</w:t>
            </w:r>
            <w:r w:rsidR="000D72C5">
              <w:t>5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2E1F37">
            <w:r>
              <w:t>3m z Gr2</w:t>
            </w:r>
            <w:r w:rsidR="000D72C5">
              <w:t>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3m z Gr27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8A7AAC" w:rsidP="00CC5C6A">
            <w:r>
              <w:t>1</w:t>
            </w:r>
            <w:r w:rsidR="002E1F37">
              <w:t>m z Gr36</w:t>
            </w:r>
          </w:p>
        </w:tc>
      </w:tr>
      <w:tr w:rsidR="000D72C5" w:rsidTr="000D72C5">
        <w:trPr>
          <w:jc w:val="center"/>
        </w:trPr>
        <w:tc>
          <w:tcPr>
            <w:tcW w:w="1130" w:type="dxa"/>
          </w:tcPr>
          <w:p w:rsidR="000D72C5" w:rsidRPr="0049622F" w:rsidRDefault="002E1F37" w:rsidP="002E1F37">
            <w:r>
              <w:t>1</w:t>
            </w:r>
            <w:r w:rsidR="000D72C5">
              <w:t>m z Gr</w:t>
            </w:r>
            <w:r>
              <w:t>29</w:t>
            </w:r>
          </w:p>
        </w:tc>
        <w:tc>
          <w:tcPr>
            <w:tcW w:w="1131" w:type="dxa"/>
          </w:tcPr>
          <w:p w:rsidR="000D72C5" w:rsidRPr="0049622F" w:rsidRDefault="002E1F37" w:rsidP="00CC5C6A">
            <w:r>
              <w:t>1m z Gr30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0D72C5" w:rsidRPr="0049622F" w:rsidRDefault="002E1F37" w:rsidP="00CC5C6A">
            <w:r>
              <w:t>1m z Gr31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0D72C5" w:rsidRPr="0049622F" w:rsidRDefault="002E1F37" w:rsidP="00CC5C6A">
            <w:r>
              <w:t>1m z Gr</w:t>
            </w:r>
            <w:r w:rsidR="000D72C5">
              <w:t>3</w:t>
            </w:r>
            <w:r>
              <w:t>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D72C5" w:rsidRPr="0049622F" w:rsidRDefault="002E1F37" w:rsidP="00CC5C6A">
            <w:r>
              <w:t>1m z Gr33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1m z Gr34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2C5" w:rsidRPr="0049622F" w:rsidRDefault="002E1F37" w:rsidP="00CC5C6A">
            <w:r>
              <w:t>1m z Gr35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3m z Gr28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72C5" w:rsidRPr="0049622F" w:rsidRDefault="002E1F37" w:rsidP="00CC5C6A">
            <w:r>
              <w:t>1m z Gr37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Default="000D72C5" w:rsidP="000D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47</w:t>
            </w:r>
          </w:p>
        </w:tc>
        <w:tc>
          <w:tcPr>
            <w:tcW w:w="1276" w:type="dxa"/>
          </w:tcPr>
          <w:p w:rsidR="000D72C5" w:rsidRDefault="000D72C5" w:rsidP="000D72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48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Gr20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Gr21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Gr24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Gr25</w:t>
            </w:r>
          </w:p>
        </w:tc>
      </w:tr>
      <w:tr w:rsidR="000D72C5" w:rsidTr="000D72C5">
        <w:trPr>
          <w:trHeight w:val="290"/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6m z Gr28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5m z Gr28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Gr28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Gr22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Gr23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4m z Gr26</w:t>
            </w:r>
          </w:p>
        </w:tc>
      </w:tr>
      <w:tr w:rsidR="000D72C5" w:rsidTr="000D72C5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0D72C5" w:rsidRPr="0049622F" w:rsidRDefault="000D72C5" w:rsidP="000D72C5">
            <w:pPr>
              <w:jc w:val="center"/>
            </w:pPr>
            <w:r>
              <w:t>4m z Gr27</w:t>
            </w:r>
          </w:p>
        </w:tc>
        <w:tc>
          <w:tcPr>
            <w:tcW w:w="1276" w:type="dxa"/>
          </w:tcPr>
          <w:p w:rsidR="000D72C5" w:rsidRPr="0049622F" w:rsidRDefault="000D72C5" w:rsidP="000D72C5">
            <w:pPr>
              <w:jc w:val="center"/>
            </w:pPr>
            <w:r>
              <w:t>---------------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etap to ¼ FIN. Tworzy się grupy 49÷52, z których awans do ½ FIN uzyskają </w:t>
      </w:r>
      <w:r w:rsidR="004363E9">
        <w:rPr>
          <w:sz w:val="24"/>
          <w:szCs w:val="24"/>
        </w:rPr>
        <w:t>cztery</w:t>
      </w:r>
      <w:bookmarkStart w:id="0" w:name="_GoBack"/>
      <w:bookmarkEnd w:id="0"/>
      <w:r>
        <w:rPr>
          <w:sz w:val="24"/>
          <w:szCs w:val="24"/>
        </w:rPr>
        <w:t xml:space="preserve">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</w:tblGrid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49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Gr41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Gr45</w:t>
            </w:r>
          </w:p>
        </w:tc>
      </w:tr>
      <w:tr w:rsidR="00CC5C6A" w:rsidTr="00CC5C6A">
        <w:trPr>
          <w:trHeight w:val="290"/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5906EC">
            <w:pPr>
              <w:jc w:val="center"/>
            </w:pPr>
            <w:r>
              <w:t>1m z Gr</w:t>
            </w:r>
            <w:r w:rsidR="005906EC">
              <w:t>4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1m z Gr48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Gr38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CC5C6A" w:rsidP="00CC5C6A">
            <w:pPr>
              <w:jc w:val="center"/>
            </w:pPr>
            <w:r>
              <w:t>2m z Gr46</w:t>
            </w:r>
          </w:p>
        </w:tc>
      </w:tr>
    </w:tbl>
    <w:p w:rsidR="000D72C5" w:rsidRDefault="000D72C5" w:rsidP="00A10A78">
      <w:pPr>
        <w:rPr>
          <w:sz w:val="24"/>
          <w:szCs w:val="24"/>
        </w:rPr>
      </w:pPr>
    </w:p>
    <w:p w:rsidR="00CC5C6A" w:rsidRDefault="00CC5C6A" w:rsidP="00A10A78">
      <w:pPr>
        <w:rPr>
          <w:sz w:val="24"/>
          <w:szCs w:val="24"/>
        </w:rPr>
      </w:pPr>
      <w:r>
        <w:rPr>
          <w:sz w:val="24"/>
          <w:szCs w:val="24"/>
        </w:rPr>
        <w:t>IV etap to ½ FIN. Tworzy się grupy 53÷56, z których awans do Turnieju Finałowego uzyskają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</w:tblGrid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Default="00CC5C6A" w:rsidP="00CC5C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56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1m z Gr52</w:t>
            </w:r>
          </w:p>
        </w:tc>
      </w:tr>
      <w:tr w:rsidR="00CC5C6A" w:rsidTr="00CC5C6A">
        <w:trPr>
          <w:jc w:val="center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</w:t>
            </w:r>
            <w:r w:rsidR="00CC5C6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2m z Gr49</w:t>
            </w:r>
          </w:p>
        </w:tc>
      </w:tr>
      <w:tr w:rsidR="00CC5C6A" w:rsidTr="00816F18">
        <w:trPr>
          <w:trHeight w:val="29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6A" w:rsidRPr="0049622F" w:rsidRDefault="001A578E" w:rsidP="00CC5C6A">
            <w:pPr>
              <w:jc w:val="center"/>
            </w:pPr>
            <w:r>
              <w:t>3m z Gr50</w:t>
            </w:r>
          </w:p>
        </w:tc>
      </w:tr>
      <w:tr w:rsidR="00816F18" w:rsidTr="00CC5C6A">
        <w:trPr>
          <w:trHeight w:val="290"/>
          <w:jc w:val="center"/>
        </w:trPr>
        <w:tc>
          <w:tcPr>
            <w:tcW w:w="12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18" w:rsidRDefault="00816F18" w:rsidP="00CC5C6A">
            <w:pPr>
              <w:jc w:val="center"/>
            </w:pPr>
            <w:r>
              <w:t>4m z Gr50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18" w:rsidRDefault="00816F18" w:rsidP="00816F18">
            <w:pPr>
              <w:jc w:val="center"/>
            </w:pPr>
            <w:r>
              <w:t>4m z Gr49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F18" w:rsidRDefault="00816F18" w:rsidP="00816F18">
            <w:pPr>
              <w:jc w:val="center"/>
            </w:pPr>
            <w:r>
              <w:t>4m z Gr52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16F18" w:rsidRDefault="00816F18" w:rsidP="00816F18">
            <w:pPr>
              <w:jc w:val="center"/>
            </w:pPr>
            <w:r>
              <w:t>4m z Gr51</w:t>
            </w:r>
          </w:p>
        </w:tc>
      </w:tr>
    </w:tbl>
    <w:p w:rsidR="00A10A78" w:rsidRDefault="00A10A78" w:rsidP="00A10A78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</w:t>
      </w:r>
      <w:r w:rsidR="002E4637">
        <w:rPr>
          <w:sz w:val="24"/>
          <w:szCs w:val="24"/>
        </w:rPr>
        <w:t>ego</w:t>
      </w:r>
      <w:r w:rsidR="00500027">
        <w:rPr>
          <w:sz w:val="24"/>
          <w:szCs w:val="24"/>
        </w:rPr>
        <w:t>, który zostanie rozegrany 09.06</w:t>
      </w:r>
      <w:r w:rsidR="003C6CF2">
        <w:rPr>
          <w:sz w:val="24"/>
          <w:szCs w:val="24"/>
        </w:rPr>
        <w:t>.2019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3C6CF2" w:rsidRPr="0049622F" w:rsidRDefault="003C6CF2" w:rsidP="003C6CF2">
            <w:pPr>
              <w:jc w:val="center"/>
            </w:pPr>
            <w:r>
              <w:t>1m/Gr53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3C6CF2" w:rsidRPr="0049622F" w:rsidRDefault="003C6CF2" w:rsidP="003C6CF2">
            <w:pPr>
              <w:jc w:val="center"/>
            </w:pPr>
            <w:r>
              <w:t>2m/Gr53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2m/Gr54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1m/Gr54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1m/Gr55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2m/Gr55</w:t>
            </w:r>
          </w:p>
        </w:tc>
      </w:tr>
      <w:tr w:rsidR="003C6CF2" w:rsidTr="00CC5C6A">
        <w:trPr>
          <w:jc w:val="center"/>
        </w:trPr>
        <w:tc>
          <w:tcPr>
            <w:tcW w:w="1130" w:type="dxa"/>
          </w:tcPr>
          <w:p w:rsidR="003C6CF2" w:rsidRPr="0049622F" w:rsidRDefault="003C6CF2" w:rsidP="003C6CF2">
            <w:pPr>
              <w:jc w:val="center"/>
            </w:pPr>
            <w:r>
              <w:t>2m/Gr56</w:t>
            </w:r>
          </w:p>
        </w:tc>
        <w:tc>
          <w:tcPr>
            <w:tcW w:w="1131" w:type="dxa"/>
          </w:tcPr>
          <w:p w:rsidR="003C6CF2" w:rsidRPr="0049622F" w:rsidRDefault="003C6CF2" w:rsidP="003C6CF2">
            <w:pPr>
              <w:jc w:val="center"/>
            </w:pPr>
            <w:r>
              <w:t>1m/Gr56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 w:rsidSect="000D72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E0" w:rsidRDefault="000848E0" w:rsidP="000D72C5">
      <w:pPr>
        <w:spacing w:after="0" w:line="240" w:lineRule="auto"/>
      </w:pPr>
      <w:r>
        <w:separator/>
      </w:r>
    </w:p>
  </w:endnote>
  <w:endnote w:type="continuationSeparator" w:id="0">
    <w:p w:rsidR="000848E0" w:rsidRDefault="000848E0" w:rsidP="000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E0" w:rsidRDefault="000848E0" w:rsidP="000D72C5">
      <w:pPr>
        <w:spacing w:after="0" w:line="240" w:lineRule="auto"/>
      </w:pPr>
      <w:r>
        <w:separator/>
      </w:r>
    </w:p>
  </w:footnote>
  <w:footnote w:type="continuationSeparator" w:id="0">
    <w:p w:rsidR="000848E0" w:rsidRDefault="000848E0" w:rsidP="000D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848E0"/>
    <w:rsid w:val="00090DCF"/>
    <w:rsid w:val="000B276C"/>
    <w:rsid w:val="000C0D4A"/>
    <w:rsid w:val="000D72C5"/>
    <w:rsid w:val="001A578E"/>
    <w:rsid w:val="001B114B"/>
    <w:rsid w:val="0021318F"/>
    <w:rsid w:val="0025245B"/>
    <w:rsid w:val="00253DB9"/>
    <w:rsid w:val="0028293C"/>
    <w:rsid w:val="002B7E2B"/>
    <w:rsid w:val="002E1F37"/>
    <w:rsid w:val="002E4637"/>
    <w:rsid w:val="0032035A"/>
    <w:rsid w:val="00321575"/>
    <w:rsid w:val="0035240E"/>
    <w:rsid w:val="00354376"/>
    <w:rsid w:val="003C6CF2"/>
    <w:rsid w:val="00420671"/>
    <w:rsid w:val="004363E9"/>
    <w:rsid w:val="004536F1"/>
    <w:rsid w:val="0047547E"/>
    <w:rsid w:val="00475B4D"/>
    <w:rsid w:val="0049622F"/>
    <w:rsid w:val="004F320F"/>
    <w:rsid w:val="00500027"/>
    <w:rsid w:val="005136F3"/>
    <w:rsid w:val="00515C6F"/>
    <w:rsid w:val="005906EC"/>
    <w:rsid w:val="005C0824"/>
    <w:rsid w:val="005D1024"/>
    <w:rsid w:val="00615BBA"/>
    <w:rsid w:val="00627A2C"/>
    <w:rsid w:val="00633D75"/>
    <w:rsid w:val="006569A3"/>
    <w:rsid w:val="00680094"/>
    <w:rsid w:val="006867CD"/>
    <w:rsid w:val="006B16FB"/>
    <w:rsid w:val="006E1394"/>
    <w:rsid w:val="00723E15"/>
    <w:rsid w:val="00735EB8"/>
    <w:rsid w:val="0079638D"/>
    <w:rsid w:val="00816F18"/>
    <w:rsid w:val="00834EBC"/>
    <w:rsid w:val="00846161"/>
    <w:rsid w:val="008530D4"/>
    <w:rsid w:val="00895C56"/>
    <w:rsid w:val="008A7AAC"/>
    <w:rsid w:val="009147E1"/>
    <w:rsid w:val="00956239"/>
    <w:rsid w:val="0098420F"/>
    <w:rsid w:val="00994E26"/>
    <w:rsid w:val="009B62B7"/>
    <w:rsid w:val="009B7E2A"/>
    <w:rsid w:val="009E3956"/>
    <w:rsid w:val="00A10A78"/>
    <w:rsid w:val="00A95AF8"/>
    <w:rsid w:val="00B03179"/>
    <w:rsid w:val="00BA3FAD"/>
    <w:rsid w:val="00C1600E"/>
    <w:rsid w:val="00C348C2"/>
    <w:rsid w:val="00C544DA"/>
    <w:rsid w:val="00C54C8D"/>
    <w:rsid w:val="00C813BF"/>
    <w:rsid w:val="00CB745E"/>
    <w:rsid w:val="00CC5C6A"/>
    <w:rsid w:val="00D84529"/>
    <w:rsid w:val="00DB1850"/>
    <w:rsid w:val="00DC1E9E"/>
    <w:rsid w:val="00E02049"/>
    <w:rsid w:val="00E30040"/>
    <w:rsid w:val="00E4119F"/>
    <w:rsid w:val="00E8413D"/>
    <w:rsid w:val="00EB6832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C5"/>
  </w:style>
  <w:style w:type="paragraph" w:styleId="Stopka">
    <w:name w:val="footer"/>
    <w:basedOn w:val="Normalny"/>
    <w:link w:val="StopkaZnak"/>
    <w:uiPriority w:val="99"/>
    <w:unhideWhenUsed/>
    <w:rsid w:val="000D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ECC5-6E7E-4416-AB03-BCE9D4AA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24</cp:revision>
  <dcterms:created xsi:type="dcterms:W3CDTF">2018-11-06T17:53:00Z</dcterms:created>
  <dcterms:modified xsi:type="dcterms:W3CDTF">2019-04-17T00:39:00Z</dcterms:modified>
</cp:coreProperties>
</file>