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1B03" w14:textId="77777777" w:rsidR="008B329A" w:rsidRDefault="00000000">
      <w:pPr>
        <w:spacing w:after="0"/>
        <w:jc w:val="center"/>
      </w:pPr>
      <w:r>
        <w:rPr>
          <w:b/>
          <w:sz w:val="28"/>
          <w:szCs w:val="28"/>
        </w:rPr>
        <w:t>Umowa użyczenia nr …….../UM/2024</w:t>
      </w:r>
    </w:p>
    <w:p w14:paraId="74863720" w14:textId="77777777" w:rsidR="008B329A" w:rsidRDefault="008B329A">
      <w:pPr>
        <w:spacing w:after="0"/>
        <w:jc w:val="center"/>
        <w:rPr>
          <w:b/>
          <w:sz w:val="28"/>
          <w:szCs w:val="28"/>
        </w:rPr>
      </w:pPr>
    </w:p>
    <w:p w14:paraId="5BFDBC30" w14:textId="77777777" w:rsidR="008B329A" w:rsidRDefault="00000000">
      <w:pPr>
        <w:spacing w:after="0"/>
      </w:pPr>
      <w:r>
        <w:t xml:space="preserve">zawarta w dniu ……………..………...….. roku w  Katowicach  pomiędzy: </w:t>
      </w:r>
    </w:p>
    <w:p w14:paraId="30295721" w14:textId="77777777" w:rsidR="008B329A" w:rsidRDefault="00000000">
      <w:pPr>
        <w:spacing w:after="0"/>
        <w:jc w:val="both"/>
      </w:pPr>
      <w:r>
        <w:t xml:space="preserve">Śląskim Związkiem Piłki Siatkowej w Katowicach  z siedzibą w Katowicach, przy ul.  Dworcowa 15    NIP: 9541886422 – zwanym dalej </w:t>
      </w:r>
      <w:r>
        <w:rPr>
          <w:b/>
        </w:rPr>
        <w:t xml:space="preserve">„Użyczającym”, </w:t>
      </w:r>
      <w:r>
        <w:t xml:space="preserve">reprezentowanym przez: </w:t>
      </w:r>
    </w:p>
    <w:p w14:paraId="3D0050B9" w14:textId="77777777" w:rsidR="008B329A" w:rsidRDefault="008B329A">
      <w:pPr>
        <w:spacing w:after="0"/>
      </w:pPr>
    </w:p>
    <w:p w14:paraId="5025AAD7" w14:textId="77777777" w:rsidR="008B329A" w:rsidRDefault="00000000">
      <w:pPr>
        <w:spacing w:after="0"/>
      </w:pPr>
      <w:r>
        <w:t>1  Marcin Weiner</w:t>
      </w:r>
      <w:r>
        <w:tab/>
        <w:t>-  Prezes Zarządu Śląskiego Związku Piłki Siatkowej w Katowicach</w:t>
      </w:r>
    </w:p>
    <w:p w14:paraId="5017C795" w14:textId="77777777" w:rsidR="008B329A" w:rsidRDefault="00000000">
      <w:pPr>
        <w:pStyle w:val="Akapitzlist"/>
        <w:ind w:left="0"/>
      </w:pPr>
      <w:r>
        <w:rPr>
          <w:sz w:val="22"/>
          <w:szCs w:val="22"/>
        </w:rPr>
        <w:t>2  Elżbieta Zając</w:t>
      </w:r>
      <w:r>
        <w:rPr>
          <w:sz w:val="22"/>
          <w:szCs w:val="22"/>
        </w:rPr>
        <w:tab/>
        <w:t>-  Sekretarz Zarządu Śląskiego Związku Piłki Siatkowej w Katowicach</w:t>
      </w:r>
    </w:p>
    <w:p w14:paraId="3B5071ED" w14:textId="77777777" w:rsidR="008B329A" w:rsidRDefault="008B329A">
      <w:pPr>
        <w:spacing w:after="0"/>
        <w:jc w:val="center"/>
      </w:pPr>
    </w:p>
    <w:p w14:paraId="182F5FED" w14:textId="77777777" w:rsidR="008B329A" w:rsidRDefault="00000000">
      <w:pPr>
        <w:spacing w:after="0"/>
      </w:pPr>
      <w:r>
        <w:t>a</w:t>
      </w:r>
    </w:p>
    <w:p w14:paraId="6C7FBDDE" w14:textId="77777777" w:rsidR="008B329A" w:rsidRDefault="008B329A">
      <w:pPr>
        <w:spacing w:after="0"/>
        <w:jc w:val="both"/>
      </w:pPr>
    </w:p>
    <w:p w14:paraId="7BA3E561" w14:textId="77777777" w:rsidR="008B329A" w:rsidRDefault="00000000">
      <w:pPr>
        <w:spacing w:after="0"/>
        <w:jc w:val="both"/>
      </w:pPr>
      <w:r>
        <w:t xml:space="preserve">………………………...………………………………………………………………............................ – zwanym dalej </w:t>
      </w:r>
      <w:r>
        <w:rPr>
          <w:b/>
        </w:rPr>
        <w:t xml:space="preserve">„Biorącym do używania”, </w:t>
      </w:r>
      <w:r>
        <w:t xml:space="preserve">reprezentowanym przez: </w:t>
      </w:r>
    </w:p>
    <w:p w14:paraId="59A3C4A1" w14:textId="77777777" w:rsidR="008B329A" w:rsidRDefault="008B329A">
      <w:pPr>
        <w:spacing w:after="0"/>
        <w:jc w:val="both"/>
      </w:pPr>
    </w:p>
    <w:p w14:paraId="7ABB4135" w14:textId="77777777" w:rsidR="008B329A" w:rsidRDefault="00000000">
      <w:pPr>
        <w:tabs>
          <w:tab w:val="left" w:pos="360"/>
        </w:tabs>
        <w:spacing w:after="0"/>
      </w:pPr>
      <w:r>
        <w:tab/>
        <w:t>1. ………………………………………………………………………………………..………………..</w:t>
      </w:r>
    </w:p>
    <w:p w14:paraId="7CC17D98" w14:textId="77777777" w:rsidR="008B329A" w:rsidRDefault="00000000">
      <w:pPr>
        <w:spacing w:after="0"/>
        <w:ind w:left="360"/>
      </w:pPr>
      <w:r>
        <w:rPr>
          <w:rFonts w:cs="Calibri"/>
        </w:rPr>
        <w:t xml:space="preserve">                                         </w:t>
      </w:r>
      <w:r>
        <w:t xml:space="preserve">(imię i nazwisko oraz stanowisko) </w:t>
      </w:r>
    </w:p>
    <w:p w14:paraId="25FC2D6D" w14:textId="77777777" w:rsidR="008B329A" w:rsidRDefault="008B329A">
      <w:pPr>
        <w:tabs>
          <w:tab w:val="left" w:pos="360"/>
        </w:tabs>
        <w:spacing w:after="0"/>
        <w:ind w:left="360"/>
      </w:pPr>
    </w:p>
    <w:p w14:paraId="56677627" w14:textId="77777777" w:rsidR="008B329A" w:rsidRDefault="00000000">
      <w:pPr>
        <w:tabs>
          <w:tab w:val="left" w:pos="360"/>
        </w:tabs>
        <w:spacing w:after="0"/>
        <w:ind w:left="360"/>
      </w:pPr>
      <w:r>
        <w:t>2. ………………………………………………………………….……………………………………..</w:t>
      </w:r>
    </w:p>
    <w:p w14:paraId="5A2CA1EA" w14:textId="77777777" w:rsidR="008B329A" w:rsidRDefault="00000000">
      <w:pPr>
        <w:spacing w:after="0"/>
        <w:ind w:left="360"/>
      </w:pPr>
      <w:r>
        <w:rPr>
          <w:rFonts w:cs="Calibri"/>
        </w:rPr>
        <w:t xml:space="preserve">                                         </w:t>
      </w:r>
      <w:r>
        <w:t xml:space="preserve">(imię i nazwisko oraz stanowisko) </w:t>
      </w:r>
    </w:p>
    <w:p w14:paraId="7D4C6F7C" w14:textId="77777777" w:rsidR="008B329A" w:rsidRDefault="008B329A">
      <w:pPr>
        <w:spacing w:after="0"/>
        <w:rPr>
          <w:b/>
        </w:rPr>
      </w:pPr>
    </w:p>
    <w:p w14:paraId="785DF44F" w14:textId="77777777" w:rsidR="008B329A" w:rsidRDefault="00000000">
      <w:pPr>
        <w:spacing w:after="0"/>
      </w:pPr>
      <w:r>
        <w:t xml:space="preserve">została zawarta umowa użyczenia o następującej treści: </w:t>
      </w:r>
    </w:p>
    <w:p w14:paraId="47727C1A" w14:textId="77777777" w:rsidR="008B329A" w:rsidRDefault="00000000">
      <w:pPr>
        <w:spacing w:after="0"/>
        <w:jc w:val="center"/>
      </w:pPr>
      <w:r>
        <w:rPr>
          <w:b/>
        </w:rPr>
        <w:t>§1</w:t>
      </w:r>
    </w:p>
    <w:p w14:paraId="0E0FBF99" w14:textId="77777777" w:rsidR="008B329A" w:rsidRDefault="00000000">
      <w:pPr>
        <w:spacing w:after="0"/>
      </w:pPr>
      <w:r>
        <w:t>Użyczający użycza Biorącemu do używania sprzęt sportowy zakupiony ze środków Samorządu Województwa Śląskiego w ramach realizacji zadania publicznego pod nazwą „Upowszechnianie kultury fizycznej  w 2024 roku” zgodnie z umową nr CRU WSL-0417/SP/2024 z dn. 29.02.2024roku         w kwocie: ………………………...  (słownie: …………………………………………………………..……………….), zgodnie        z specyfikacją sprzętu sportowego wypisaną w protokole użyczenia sprzętu (załącznik nr  1) oraz przekazuje do natychmiastowego zużycia suchy lód (załącznik nr 2) w kwocie:</w:t>
      </w:r>
    </w:p>
    <w:p w14:paraId="0D36155F" w14:textId="77777777" w:rsidR="008B329A" w:rsidRDefault="00000000">
      <w:pPr>
        <w:spacing w:after="0"/>
      </w:pPr>
      <w:r>
        <w:rPr>
          <w:rFonts w:cs="Calibri"/>
        </w:rPr>
        <w:t xml:space="preserve"> </w:t>
      </w:r>
      <w:r>
        <w:t>………….……..……   (słownie: …………………………...……………………………………………...…………………………….).</w:t>
      </w:r>
    </w:p>
    <w:p w14:paraId="6EDE873F" w14:textId="77777777" w:rsidR="008B329A" w:rsidRDefault="00000000">
      <w:pPr>
        <w:spacing w:after="0"/>
        <w:jc w:val="center"/>
      </w:pPr>
      <w:r>
        <w:rPr>
          <w:b/>
        </w:rPr>
        <w:t>§2</w:t>
      </w:r>
    </w:p>
    <w:p w14:paraId="69F75C64" w14:textId="77777777" w:rsidR="008B329A" w:rsidRDefault="00000000">
      <w:pPr>
        <w:spacing w:after="0"/>
      </w:pPr>
      <w:r>
        <w:t xml:space="preserve">Obie strony umowy oświadczają, że przekazany do użyczenia sprzęt sportowy zgodny z załącznikiem nr  1 jest sprawny.                                                                           </w:t>
      </w:r>
    </w:p>
    <w:p w14:paraId="51A066BB" w14:textId="77777777" w:rsidR="008B329A" w:rsidRDefault="00000000">
      <w:pPr>
        <w:spacing w:after="0"/>
        <w:jc w:val="center"/>
      </w:pPr>
      <w:r>
        <w:rPr>
          <w:b/>
        </w:rPr>
        <w:t>§3</w:t>
      </w:r>
    </w:p>
    <w:p w14:paraId="1191FE2F" w14:textId="77777777" w:rsidR="008B329A" w:rsidRDefault="00000000">
      <w:pPr>
        <w:spacing w:after="0"/>
        <w:jc w:val="both"/>
      </w:pPr>
      <w:r>
        <w:t xml:space="preserve">Użyczający użycza Biorącemu do używania sprzęt sportowy zgodny z załącznikiem nr 1 do umowy użyczenia który jest przeznaczony na poprawę warunków treningowych oraz rozgrywki sportowe </w:t>
      </w:r>
      <w:r>
        <w:br/>
        <w:t>w dyscyplinie piłki siatkowej na zasadzie bezpłatnego korzystania. W przypadku nieprawidłowego wykorzystania użyczonego sprzętu sportowego Użyczający może rozwiązać umowę ze skutkiem natychmiastowym.</w:t>
      </w:r>
    </w:p>
    <w:p w14:paraId="28D11A48" w14:textId="77777777" w:rsidR="008B329A" w:rsidRDefault="008B329A">
      <w:pPr>
        <w:spacing w:after="0"/>
        <w:jc w:val="center"/>
      </w:pPr>
    </w:p>
    <w:p w14:paraId="78EA0163" w14:textId="77777777" w:rsidR="008B329A" w:rsidRDefault="008B329A">
      <w:pPr>
        <w:spacing w:after="0"/>
        <w:jc w:val="center"/>
      </w:pPr>
    </w:p>
    <w:p w14:paraId="44442CE0" w14:textId="77777777" w:rsidR="008B329A" w:rsidRDefault="008B329A">
      <w:pPr>
        <w:spacing w:after="0"/>
        <w:jc w:val="center"/>
      </w:pPr>
    </w:p>
    <w:p w14:paraId="067A553C" w14:textId="77777777" w:rsidR="008B329A" w:rsidRDefault="00000000">
      <w:pPr>
        <w:spacing w:after="0"/>
        <w:jc w:val="center"/>
      </w:pPr>
      <w:r>
        <w:rPr>
          <w:b/>
        </w:rPr>
        <w:lastRenderedPageBreak/>
        <w:t>§4</w:t>
      </w:r>
    </w:p>
    <w:p w14:paraId="1E2499B1" w14:textId="77777777" w:rsidR="008B329A" w:rsidRDefault="00000000">
      <w:pPr>
        <w:spacing w:after="0"/>
        <w:jc w:val="both"/>
      </w:pPr>
      <w:r>
        <w:t xml:space="preserve">Biorący do używania potwierdza odbiór użyczonego sprzętu sportowego w formie Protokołu użyczenia sprzętu , stanowiącego załącznik nr 1 po uprzednim wpisaniu do ewidencji wyposażenia przez Użyczającego. </w:t>
      </w:r>
    </w:p>
    <w:p w14:paraId="7D28EC4B" w14:textId="77777777" w:rsidR="008B329A" w:rsidRDefault="00000000">
      <w:pPr>
        <w:spacing w:after="0"/>
        <w:jc w:val="center"/>
      </w:pPr>
      <w:r>
        <w:rPr>
          <w:b/>
        </w:rPr>
        <w:t>§5</w:t>
      </w:r>
    </w:p>
    <w:p w14:paraId="25FE0703" w14:textId="77777777" w:rsidR="008B329A" w:rsidRDefault="00000000">
      <w:pPr>
        <w:spacing w:after="0"/>
        <w:jc w:val="both"/>
      </w:pPr>
      <w:r>
        <w:t xml:space="preserve">Biorący do używania zapewnia, że będzie używał użyczony sprzęt sportowy zgodnie z jego przeznaczeniem i nie odda użyczonego sprzętu sportowego osobom trzecim. </w:t>
      </w:r>
    </w:p>
    <w:p w14:paraId="1D5FCB0B" w14:textId="77777777" w:rsidR="008B329A" w:rsidRDefault="00000000">
      <w:pPr>
        <w:spacing w:after="0"/>
        <w:jc w:val="center"/>
      </w:pPr>
      <w:r>
        <w:rPr>
          <w:b/>
        </w:rPr>
        <w:t>§6</w:t>
      </w:r>
    </w:p>
    <w:p w14:paraId="7EFD2D60" w14:textId="77777777" w:rsidR="008B329A" w:rsidRDefault="00000000">
      <w:pPr>
        <w:tabs>
          <w:tab w:val="left" w:pos="360"/>
        </w:tabs>
        <w:spacing w:after="0"/>
        <w:jc w:val="both"/>
      </w:pPr>
      <w:r>
        <w:t>Wszelkie koszty związane z korzystaniem z użyczonego sprzętu sportowego  przez cały okres trwania umowy poniesie Biorący do używania. Biorący do używania zobowiązuje się do dokonywania wszelkich napraw, jakie okażą się konieczne w czasie trwania umowy.  W razie wcześniejszego zniszczenia sprzętu sportowego Biorący do używania poinformuje i zwróci zniszczony sprzęt Użyczającemu w celu przygotowania protokołu zniszczenia.</w:t>
      </w:r>
    </w:p>
    <w:p w14:paraId="51C2A78C" w14:textId="77777777" w:rsidR="008B329A" w:rsidRDefault="00000000">
      <w:pPr>
        <w:spacing w:after="0"/>
        <w:jc w:val="center"/>
      </w:pPr>
      <w:r>
        <w:rPr>
          <w:b/>
        </w:rPr>
        <w:t>§7</w:t>
      </w:r>
    </w:p>
    <w:p w14:paraId="33A28073" w14:textId="77777777" w:rsidR="008B329A" w:rsidRDefault="00000000">
      <w:pPr>
        <w:spacing w:after="0"/>
        <w:jc w:val="both"/>
      </w:pPr>
      <w:r>
        <w:t>Umowa zostaje zawarta na czas  określony* tj. od dnia …………..…… 2024 roku  do dnia 31.12.2029 roku.</w:t>
      </w:r>
    </w:p>
    <w:p w14:paraId="7C268667" w14:textId="77777777" w:rsidR="008B329A" w:rsidRDefault="00000000">
      <w:pPr>
        <w:spacing w:after="0"/>
        <w:jc w:val="center"/>
      </w:pPr>
      <w:r>
        <w:rPr>
          <w:b/>
        </w:rPr>
        <w:t>§8</w:t>
      </w:r>
    </w:p>
    <w:p w14:paraId="6CFF1A52" w14:textId="77777777" w:rsidR="008B329A" w:rsidRDefault="00000000">
      <w:pPr>
        <w:spacing w:after="0"/>
        <w:jc w:val="both"/>
      </w:pPr>
      <w:r>
        <w:t xml:space="preserve">Ewentualne spory powstałe w związku z wykonywaniem niniejszej umowy będą rozstrzygane przez Sąd Powszechny właściwy dla siedziby Użyczającego. </w:t>
      </w:r>
    </w:p>
    <w:p w14:paraId="11A1B434" w14:textId="77777777" w:rsidR="008B329A" w:rsidRDefault="008B329A">
      <w:pPr>
        <w:spacing w:after="0"/>
        <w:rPr>
          <w:b/>
        </w:rPr>
      </w:pPr>
    </w:p>
    <w:p w14:paraId="038ADE79" w14:textId="77777777" w:rsidR="008B329A" w:rsidRDefault="00000000">
      <w:pPr>
        <w:spacing w:after="0"/>
        <w:jc w:val="center"/>
      </w:pPr>
      <w:r>
        <w:rPr>
          <w:b/>
        </w:rPr>
        <w:t>§9</w:t>
      </w:r>
    </w:p>
    <w:p w14:paraId="0185888D" w14:textId="77777777" w:rsidR="008B329A" w:rsidRDefault="00000000">
      <w:pPr>
        <w:spacing w:after="0"/>
        <w:jc w:val="both"/>
      </w:pPr>
      <w:r>
        <w:t xml:space="preserve">We wszystkich sprawach nieuregulowanych w umowie mają zastosowanie przepisy Kodeksu Cywilnego. </w:t>
      </w:r>
    </w:p>
    <w:p w14:paraId="7AD42C5C" w14:textId="77777777" w:rsidR="008B329A" w:rsidRDefault="00000000">
      <w:pPr>
        <w:spacing w:after="0"/>
        <w:jc w:val="center"/>
      </w:pPr>
      <w:r>
        <w:rPr>
          <w:b/>
        </w:rPr>
        <w:t>§10</w:t>
      </w:r>
    </w:p>
    <w:p w14:paraId="38B6CCE5" w14:textId="77777777" w:rsidR="008B329A" w:rsidRDefault="00000000">
      <w:pPr>
        <w:spacing w:after="0"/>
        <w:jc w:val="both"/>
      </w:pPr>
      <w:r>
        <w:t xml:space="preserve">Wszelkie zmiany umowy wymagają dla swej ważności formy pisemnej pod rygorem nieważności. </w:t>
      </w:r>
    </w:p>
    <w:p w14:paraId="57DF3BCA" w14:textId="77777777" w:rsidR="008B329A" w:rsidRDefault="00000000">
      <w:pPr>
        <w:jc w:val="center"/>
      </w:pPr>
      <w:r>
        <w:rPr>
          <w:b/>
        </w:rPr>
        <w:t>§11</w:t>
      </w:r>
    </w:p>
    <w:p w14:paraId="2A05A2FB" w14:textId="77777777" w:rsidR="008B329A" w:rsidRDefault="00000000">
      <w:pPr>
        <w:jc w:val="both"/>
      </w:pPr>
      <w:r>
        <w:t xml:space="preserve">Umowa zostaje sporządzona w dwóch jednobrzmiących egzemplarzach – jeden egzemplarz dla Użyczającego  i jeden dla Biorącego do używania. </w:t>
      </w:r>
    </w:p>
    <w:p w14:paraId="354A2E8E" w14:textId="77777777" w:rsidR="008B329A" w:rsidRDefault="00000000">
      <w:pPr>
        <w:tabs>
          <w:tab w:val="center" w:pos="1701"/>
          <w:tab w:val="center" w:pos="7513"/>
        </w:tabs>
        <w:spacing w:after="0"/>
        <w:jc w:val="both"/>
      </w:pPr>
      <w:r>
        <w:rPr>
          <w:b/>
        </w:rPr>
        <w:tab/>
      </w:r>
    </w:p>
    <w:p w14:paraId="79E8E057" w14:textId="77777777" w:rsidR="008B329A" w:rsidRDefault="00000000">
      <w:pPr>
        <w:tabs>
          <w:tab w:val="center" w:pos="1701"/>
          <w:tab w:val="center" w:pos="7513"/>
        </w:tabs>
        <w:spacing w:after="0"/>
        <w:jc w:val="both"/>
      </w:pPr>
      <w:r>
        <w:rPr>
          <w:b/>
        </w:rPr>
        <w:tab/>
        <w:t>Użyczający:</w:t>
      </w:r>
      <w:r>
        <w:rPr>
          <w:b/>
        </w:rPr>
        <w:tab/>
        <w:t xml:space="preserve">Biorący do używania: </w:t>
      </w:r>
    </w:p>
    <w:p w14:paraId="75F352E0" w14:textId="77777777" w:rsidR="008B329A" w:rsidRDefault="008B329A">
      <w:pPr>
        <w:tabs>
          <w:tab w:val="center" w:pos="1701"/>
          <w:tab w:val="center" w:pos="7513"/>
        </w:tabs>
        <w:jc w:val="both"/>
        <w:rPr>
          <w:b/>
        </w:rPr>
      </w:pPr>
    </w:p>
    <w:p w14:paraId="12BF6386" w14:textId="77777777" w:rsidR="008B329A" w:rsidRDefault="00000000">
      <w:pPr>
        <w:tabs>
          <w:tab w:val="center" w:pos="1701"/>
          <w:tab w:val="center" w:pos="7513"/>
        </w:tabs>
        <w:jc w:val="both"/>
      </w:pPr>
      <w:r>
        <w:rPr>
          <w:b/>
        </w:rPr>
        <w:tab/>
      </w:r>
    </w:p>
    <w:p w14:paraId="5359C0CE" w14:textId="77777777" w:rsidR="008B329A" w:rsidRDefault="008B329A">
      <w:pPr>
        <w:tabs>
          <w:tab w:val="center" w:pos="1701"/>
          <w:tab w:val="center" w:pos="7513"/>
        </w:tabs>
        <w:jc w:val="both"/>
      </w:pPr>
    </w:p>
    <w:p w14:paraId="6A5144DF" w14:textId="724E67B3" w:rsidR="008B329A" w:rsidRDefault="00000000" w:rsidP="0024478B">
      <w:pPr>
        <w:tabs>
          <w:tab w:val="center" w:pos="1701"/>
          <w:tab w:val="center" w:pos="7513"/>
        </w:tabs>
        <w:jc w:val="both"/>
      </w:pPr>
      <w:r>
        <w:rPr>
          <w:b/>
        </w:rPr>
        <w:tab/>
      </w:r>
      <w:r>
        <w:t>…………………………..……………</w:t>
      </w:r>
      <w:r>
        <w:tab/>
        <w:t>…………………………..……………</w:t>
      </w:r>
      <w:r>
        <w:rPr>
          <w:bCs/>
        </w:rPr>
        <w:tab/>
      </w:r>
    </w:p>
    <w:sectPr w:rsidR="008B329A">
      <w:headerReference w:type="default" r:id="rId8"/>
      <w:footerReference w:type="default" r:id="rId9"/>
      <w:pgSz w:w="11906" w:h="16838"/>
      <w:pgMar w:top="2524" w:right="1417" w:bottom="1417" w:left="1417" w:header="56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D340E" w14:textId="77777777" w:rsidR="001E1CB1" w:rsidRDefault="001E1CB1">
      <w:pPr>
        <w:spacing w:after="0" w:line="240" w:lineRule="auto"/>
      </w:pPr>
      <w:r>
        <w:separator/>
      </w:r>
    </w:p>
  </w:endnote>
  <w:endnote w:type="continuationSeparator" w:id="0">
    <w:p w14:paraId="1D00BFCD" w14:textId="77777777" w:rsidR="001E1CB1" w:rsidRDefault="001E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6E26D" w14:textId="77777777" w:rsidR="008B329A" w:rsidRDefault="00000000">
    <w:pPr>
      <w:pStyle w:val="Stopka"/>
    </w:pPr>
    <w:r>
      <w:rPr>
        <w:noProof/>
      </w:rPr>
      <w:drawing>
        <wp:anchor distT="0" distB="0" distL="0" distR="0" simplePos="0" relativeHeight="5" behindDoc="1" locked="0" layoutInCell="0" allowOverlap="1" wp14:anchorId="13668C40" wp14:editId="601F32D3">
          <wp:simplePos x="0" y="0"/>
          <wp:positionH relativeFrom="column">
            <wp:posOffset>4589145</wp:posOffset>
          </wp:positionH>
          <wp:positionV relativeFrom="paragraph">
            <wp:posOffset>-287655</wp:posOffset>
          </wp:positionV>
          <wp:extent cx="1537335" cy="807720"/>
          <wp:effectExtent l="0" t="0" r="0" b="0"/>
          <wp:wrapNone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DOFINANSOWANO Z BUDŻETU SAMORZĄDU WOJEWÓDZTWA ŚLĄSKIEGO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54A01" w14:textId="77777777" w:rsidR="001E1CB1" w:rsidRDefault="001E1CB1">
      <w:pPr>
        <w:spacing w:after="0" w:line="240" w:lineRule="auto"/>
      </w:pPr>
      <w:r>
        <w:separator/>
      </w:r>
    </w:p>
  </w:footnote>
  <w:footnote w:type="continuationSeparator" w:id="0">
    <w:p w14:paraId="186DAF61" w14:textId="77777777" w:rsidR="001E1CB1" w:rsidRDefault="001E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F7C3" w14:textId="77777777" w:rsidR="008B329A" w:rsidRDefault="00000000">
    <w:pPr>
      <w:pStyle w:val="Nagwek"/>
      <w:ind w:left="-709"/>
    </w:pPr>
    <w:r>
      <w:rPr>
        <w:noProof/>
      </w:rPr>
      <w:drawing>
        <wp:inline distT="0" distB="0" distL="0" distR="0" wp14:anchorId="01765A30" wp14:editId="346EA2C1">
          <wp:extent cx="6743065" cy="9982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99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40844"/>
    <w:multiLevelType w:val="multilevel"/>
    <w:tmpl w:val="764CC07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DA1B2E"/>
    <w:multiLevelType w:val="multilevel"/>
    <w:tmpl w:val="CDC0F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8918316">
    <w:abstractNumId w:val="0"/>
  </w:num>
  <w:num w:numId="2" w16cid:durableId="955135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9A"/>
    <w:rsid w:val="001E1CB1"/>
    <w:rsid w:val="0024478B"/>
    <w:rsid w:val="008B329A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1437"/>
  <w15:docId w15:val="{AC25E20E-FEA3-4016-83E7-D545A5AE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7174E"/>
    <w:pPr>
      <w:keepNext/>
      <w:numPr>
        <w:numId w:val="1"/>
      </w:numPr>
      <w:spacing w:after="0" w:line="360" w:lineRule="auto"/>
      <w:ind w:left="0" w:firstLine="0"/>
      <w:jc w:val="center"/>
      <w:outlineLvl w:val="0"/>
    </w:pPr>
    <w:rPr>
      <w:rFonts w:ascii="Times New Roman" w:eastAsia="Times New Roman" w:hAnsi="Times New Roman"/>
      <w:b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76150"/>
  </w:style>
  <w:style w:type="character" w:customStyle="1" w:styleId="StopkaZnak">
    <w:name w:val="Stopka Znak"/>
    <w:basedOn w:val="Domylnaczcionkaakapitu"/>
    <w:link w:val="Stopka"/>
    <w:uiPriority w:val="99"/>
    <w:qFormat/>
    <w:rsid w:val="00476150"/>
  </w:style>
  <w:style w:type="character" w:customStyle="1" w:styleId="TekstdymkaZnak">
    <w:name w:val="Tekst dymka Znak"/>
    <w:link w:val="Tekstdymka"/>
    <w:uiPriority w:val="99"/>
    <w:semiHidden/>
    <w:qFormat/>
    <w:rsid w:val="0047615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5A79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A79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qFormat/>
    <w:rsid w:val="0097174E"/>
    <w:rPr>
      <w:rFonts w:ascii="Times New Roman" w:eastAsia="Times New Roman" w:hAnsi="Times New Roman"/>
      <w:b/>
      <w:kern w:val="2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717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761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7615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61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Podtytu"/>
    <w:qFormat/>
    <w:rsid w:val="0097174E"/>
    <w:pPr>
      <w:spacing w:after="0" w:line="240" w:lineRule="auto"/>
      <w:jc w:val="center"/>
    </w:pPr>
    <w:rPr>
      <w:rFonts w:ascii="Times New Roman" w:eastAsia="Times New Roman" w:hAnsi="Times New Roman"/>
      <w:b/>
      <w:kern w:val="2"/>
      <w:sz w:val="28"/>
      <w:szCs w:val="24"/>
      <w:u w:val="single"/>
      <w:lang w:eastAsia="zh-CN"/>
    </w:rPr>
  </w:style>
  <w:style w:type="paragraph" w:styleId="Akapitzlist">
    <w:name w:val="List Paragraph"/>
    <w:basedOn w:val="Normalny"/>
    <w:qFormat/>
    <w:rsid w:val="0097174E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74E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0E23-A0A7-4122-9198-0CCE3E07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szpsk</dc:creator>
  <dc:description/>
  <cp:lastModifiedBy>Kancelaria Radcy Prawnego Małgorzata Bik Radca Prawny</cp:lastModifiedBy>
  <cp:revision>2</cp:revision>
  <cp:lastPrinted>2024-01-11T08:58:00Z</cp:lastPrinted>
  <dcterms:created xsi:type="dcterms:W3CDTF">2024-09-17T13:59:00Z</dcterms:created>
  <dcterms:modified xsi:type="dcterms:W3CDTF">2024-09-17T13:59:00Z</dcterms:modified>
  <dc:language>pl-PL</dc:language>
</cp:coreProperties>
</file>