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2E4637" w:rsidP="002E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98420F">
        <w:rPr>
          <w:b/>
          <w:sz w:val="28"/>
          <w:szCs w:val="28"/>
        </w:rPr>
        <w:t>Czwór</w:t>
      </w:r>
      <w:r w:rsidR="00C813BF" w:rsidRPr="00C813BF">
        <w:rPr>
          <w:b/>
          <w:sz w:val="28"/>
          <w:szCs w:val="28"/>
        </w:rPr>
        <w:t xml:space="preserve">ki </w:t>
      </w:r>
      <w:r>
        <w:rPr>
          <w:b/>
          <w:sz w:val="28"/>
          <w:szCs w:val="28"/>
        </w:rPr>
        <w:t>c</w:t>
      </w:r>
      <w:r w:rsidR="00C813BF" w:rsidRPr="00C813BF">
        <w:rPr>
          <w:b/>
          <w:sz w:val="28"/>
          <w:szCs w:val="28"/>
        </w:rPr>
        <w:t>hłopców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A2E74">
        <w:rPr>
          <w:sz w:val="24"/>
          <w:szCs w:val="24"/>
        </w:rPr>
        <w:t>eliminacji miejskich</w:t>
      </w:r>
      <w:r w:rsidR="00B27800">
        <w:rPr>
          <w:sz w:val="24"/>
          <w:szCs w:val="24"/>
        </w:rPr>
        <w:t xml:space="preserve"> (o rozstawienie) </w:t>
      </w:r>
      <w:r>
        <w:rPr>
          <w:sz w:val="24"/>
          <w:szCs w:val="24"/>
        </w:rPr>
        <w:t xml:space="preserve">bierze udział </w:t>
      </w:r>
      <w:r w:rsidR="00B27800">
        <w:rPr>
          <w:sz w:val="24"/>
          <w:szCs w:val="24"/>
        </w:rPr>
        <w:t>2</w:t>
      </w:r>
      <w:r w:rsidR="00633D75">
        <w:rPr>
          <w:sz w:val="24"/>
          <w:szCs w:val="24"/>
        </w:rPr>
        <w:t>4</w:t>
      </w:r>
      <w:r>
        <w:rPr>
          <w:sz w:val="24"/>
          <w:szCs w:val="24"/>
        </w:rPr>
        <w:t xml:space="preserve"> drużyn</w:t>
      </w:r>
      <w:r w:rsidR="00633D75">
        <w:rPr>
          <w:sz w:val="24"/>
          <w:szCs w:val="24"/>
        </w:rPr>
        <w:t>y</w:t>
      </w:r>
      <w:r>
        <w:rPr>
          <w:sz w:val="24"/>
          <w:szCs w:val="24"/>
        </w:rPr>
        <w:t xml:space="preserve">. Zostały one podzielone na </w:t>
      </w:r>
      <w:r w:rsidR="00B27800">
        <w:rPr>
          <w:sz w:val="24"/>
          <w:szCs w:val="24"/>
        </w:rPr>
        <w:t>6</w:t>
      </w:r>
      <w:r>
        <w:rPr>
          <w:sz w:val="24"/>
          <w:szCs w:val="24"/>
        </w:rPr>
        <w:t xml:space="preserve"> grup. Po rozegraniu dwóch turniejów </w:t>
      </w:r>
      <w:r w:rsidR="00633D7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odpada </w:t>
      </w:r>
      <w:r w:rsidR="00633D75">
        <w:rPr>
          <w:sz w:val="24"/>
          <w:szCs w:val="24"/>
        </w:rPr>
        <w:t>żadna</w:t>
      </w:r>
      <w:r>
        <w:rPr>
          <w:sz w:val="24"/>
          <w:szCs w:val="24"/>
        </w:rPr>
        <w:t xml:space="preserve"> drużyna. </w:t>
      </w:r>
      <w:r w:rsidR="00633D75">
        <w:rPr>
          <w:sz w:val="24"/>
          <w:szCs w:val="24"/>
        </w:rPr>
        <w:t>Gra toczy się o rozstawienie do kolejnego etapu.</w:t>
      </w:r>
    </w:p>
    <w:tbl>
      <w:tblPr>
        <w:tblStyle w:val="Tabela-Siatka"/>
        <w:tblW w:w="95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843"/>
        <w:gridCol w:w="1701"/>
        <w:gridCol w:w="1418"/>
        <w:gridCol w:w="1445"/>
        <w:gridCol w:w="1421"/>
      </w:tblGrid>
      <w:tr w:rsidR="00B27800" w:rsidTr="00222CE6">
        <w:trPr>
          <w:jc w:val="center"/>
        </w:trPr>
        <w:tc>
          <w:tcPr>
            <w:tcW w:w="168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27800" w:rsidRPr="0049622F" w:rsidRDefault="00B27800" w:rsidP="00B2780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00" w:rsidRPr="0049622F" w:rsidRDefault="00B27800" w:rsidP="00B2780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27800" w:rsidRPr="0049622F" w:rsidRDefault="00B27800" w:rsidP="00B2780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27800" w:rsidRPr="0049622F" w:rsidRDefault="00B27800" w:rsidP="00B2780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800" w:rsidRPr="0049622F" w:rsidRDefault="00B27800" w:rsidP="00B2780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B27800" w:rsidRPr="0049622F" w:rsidRDefault="00B27800" w:rsidP="00633D7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B27800" w:rsidTr="00222CE6">
        <w:trPr>
          <w:jc w:val="center"/>
        </w:trPr>
        <w:tc>
          <w:tcPr>
            <w:tcW w:w="168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B27800" w:rsidRDefault="00B27800" w:rsidP="009562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Hemarpol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B27800" w:rsidRPr="00B27800" w:rsidRDefault="00B2780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M-Volley/Norwid Częstochowa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B27800" w:rsidRDefault="00B27800" w:rsidP="00B2780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Hemarpol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B27800" w:rsidRPr="0049622F" w:rsidRDefault="00B27800" w:rsidP="00B27800">
            <w:r>
              <w:rPr>
                <w:rFonts w:ascii="Calibri" w:hAnsi="Calibri"/>
                <w:color w:val="000000"/>
              </w:rPr>
              <w:t>M-Volley/Norwid Częstochowa 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176B4" w:rsidRDefault="00B27800" w:rsidP="00B278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Eco-Team </w:t>
            </w:r>
          </w:p>
          <w:p w:rsidR="00B27800" w:rsidRPr="00222CE6" w:rsidRDefault="00B2780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AZS 2020 </w:t>
            </w:r>
            <w:proofErr w:type="spellStart"/>
            <w:r>
              <w:rPr>
                <w:rFonts w:ascii="Calibri" w:hAnsi="Calibri"/>
                <w:color w:val="000000"/>
              </w:rPr>
              <w:t>Stolzle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Częstochowa</w:t>
            </w:r>
          </w:p>
        </w:tc>
        <w:tc>
          <w:tcPr>
            <w:tcW w:w="1418" w:type="dxa"/>
            <w:tcBorders>
              <w:top w:val="single" w:sz="8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22CE6" w:rsidRDefault="00E176B4" w:rsidP="00E176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E176B4" w:rsidRDefault="00E176B4" w:rsidP="00E176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Tychy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  <w:p w:rsidR="00B27800" w:rsidRPr="0049622F" w:rsidRDefault="00B27800" w:rsidP="00956239"/>
        </w:tc>
        <w:tc>
          <w:tcPr>
            <w:tcW w:w="1445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CE6" w:rsidRDefault="00222CE6" w:rsidP="00222C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222CE6" w:rsidRDefault="00222CE6" w:rsidP="00222C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Tychy I</w:t>
            </w:r>
            <w:r>
              <w:rPr>
                <w:rFonts w:ascii="Calibri" w:hAnsi="Calibri"/>
                <w:color w:val="000000"/>
              </w:rPr>
              <w:t>I</w:t>
            </w:r>
          </w:p>
          <w:p w:rsidR="00B27800" w:rsidRPr="0049622F" w:rsidRDefault="00B27800" w:rsidP="00956239"/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22CE6" w:rsidRDefault="00222CE6" w:rsidP="00222C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JKS SMS AMS Jastrzębie</w:t>
            </w:r>
          </w:p>
          <w:p w:rsidR="00B27800" w:rsidRPr="0049622F" w:rsidRDefault="00B27800" w:rsidP="00956239"/>
        </w:tc>
      </w:tr>
      <w:tr w:rsidR="00B27800" w:rsidTr="00222CE6">
        <w:trPr>
          <w:jc w:val="center"/>
        </w:trPr>
        <w:tc>
          <w:tcPr>
            <w:tcW w:w="1686" w:type="dxa"/>
            <w:tcMar>
              <w:left w:w="28" w:type="dxa"/>
              <w:right w:w="28" w:type="dxa"/>
            </w:tcMar>
          </w:tcPr>
          <w:p w:rsidR="00B27800" w:rsidRPr="00B27800" w:rsidRDefault="00B27800" w:rsidP="009562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Anbud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MKS Będzin</w:t>
            </w:r>
            <w:r>
              <w:rPr>
                <w:rFonts w:ascii="Calibri" w:hAnsi="Calibri"/>
                <w:color w:val="000000"/>
              </w:rPr>
              <w:t xml:space="preserve"> III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B27800" w:rsidRPr="0049622F" w:rsidRDefault="00B27800" w:rsidP="00956239">
            <w:proofErr w:type="spellStart"/>
            <w:r>
              <w:rPr>
                <w:rFonts w:ascii="Calibri" w:hAnsi="Calibri"/>
                <w:color w:val="000000"/>
              </w:rPr>
              <w:t>Anbud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MKS Będzin</w:t>
            </w:r>
            <w:r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B27800" w:rsidRPr="0049622F" w:rsidRDefault="00B27800" w:rsidP="00956239">
            <w:proofErr w:type="spellStart"/>
            <w:r>
              <w:rPr>
                <w:rFonts w:ascii="Calibri" w:hAnsi="Calibri"/>
                <w:color w:val="000000"/>
              </w:rPr>
              <w:t>Anbud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MKS Będzin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B27800" w:rsidRPr="00E176B4" w:rsidRDefault="00E176B4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Akademia Talentów Żory Jastrzębski Węgiel</w:t>
            </w:r>
            <w:r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7800" w:rsidRPr="0049622F" w:rsidRDefault="00222CE6" w:rsidP="00956239">
            <w:r>
              <w:rPr>
                <w:rFonts w:ascii="Calibri" w:hAnsi="Calibri"/>
                <w:color w:val="000000"/>
              </w:rPr>
              <w:t>Akademia Talentów Żory Jastrzębski Węgiel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42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22CE6" w:rsidRDefault="00222CE6" w:rsidP="00222C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MUKS Sari SP3 Żory</w:t>
            </w:r>
          </w:p>
          <w:p w:rsidR="00B27800" w:rsidRPr="0049622F" w:rsidRDefault="00B27800" w:rsidP="00956239"/>
        </w:tc>
      </w:tr>
      <w:tr w:rsidR="00222CE6" w:rsidTr="00222CE6">
        <w:trPr>
          <w:jc w:val="center"/>
        </w:trPr>
        <w:tc>
          <w:tcPr>
            <w:tcW w:w="16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27800" w:rsidRPr="00B27800" w:rsidRDefault="00B2780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MKSR Pyskowice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27800" w:rsidRPr="00B27800" w:rsidRDefault="00B2780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Jedynka Jaworzno</w:t>
            </w:r>
            <w:r w:rsidR="00E176B4"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B27800" w:rsidRPr="0049622F" w:rsidRDefault="00E176B4" w:rsidP="00956239">
            <w:r>
              <w:rPr>
                <w:rFonts w:ascii="Calibri" w:hAnsi="Calibri"/>
                <w:color w:val="000000"/>
              </w:rPr>
              <w:t>UKS Jedynka Jaworzno 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27800" w:rsidRPr="00E176B4" w:rsidRDefault="00E176B4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Trójka Mikołów</w:t>
            </w: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7800" w:rsidRPr="00222CE6" w:rsidRDefault="00222CE6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TKKF Szczygłowice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B27800" w:rsidRPr="0049622F" w:rsidRDefault="00222CE6" w:rsidP="00956239">
            <w:r>
              <w:rPr>
                <w:rFonts w:ascii="Calibri" w:hAnsi="Calibri"/>
                <w:color w:val="000000"/>
              </w:rPr>
              <w:t>SK Górnik Radlin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</w:tr>
      <w:tr w:rsidR="00222CE6" w:rsidTr="00222CE6">
        <w:trPr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27800" w:rsidRPr="00B27800" w:rsidRDefault="00B2780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Tytan Ostrowy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27800" w:rsidRPr="00B27800" w:rsidRDefault="00B2780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Active Sport Mysłowice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B27800" w:rsidRPr="00E176B4" w:rsidRDefault="00E176B4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GKS </w:t>
            </w:r>
            <w:proofErr w:type="spellStart"/>
            <w:r>
              <w:rPr>
                <w:rFonts w:ascii="Calibri" w:hAnsi="Calibri"/>
                <w:color w:val="000000"/>
              </w:rPr>
              <w:t>Gieksa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Katowice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27800" w:rsidRPr="00E176B4" w:rsidRDefault="00E176B4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Millenium Porąbka</w:t>
            </w:r>
          </w:p>
        </w:tc>
        <w:tc>
          <w:tcPr>
            <w:tcW w:w="14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7800" w:rsidRPr="00222CE6" w:rsidRDefault="00222CE6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 Górnik Radlin</w:t>
            </w:r>
            <w:r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B27800" w:rsidRPr="00222CE6" w:rsidRDefault="00222CE6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Talent </w:t>
            </w:r>
            <w:proofErr w:type="spellStart"/>
            <w:r>
              <w:rPr>
                <w:rFonts w:ascii="Calibri" w:hAnsi="Calibri"/>
                <w:color w:val="000000"/>
              </w:rPr>
              <w:t>Sferawent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Cieszyn</w:t>
            </w:r>
          </w:p>
        </w:tc>
      </w:tr>
    </w:tbl>
    <w:p w:rsidR="0098420F" w:rsidRDefault="0098420F" w:rsidP="00515C6F">
      <w:pPr>
        <w:rPr>
          <w:sz w:val="24"/>
          <w:szCs w:val="24"/>
        </w:rPr>
      </w:pPr>
    </w:p>
    <w:p w:rsidR="00956239" w:rsidRDefault="00FA2E74" w:rsidP="0095623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515C6F">
        <w:rPr>
          <w:sz w:val="24"/>
          <w:szCs w:val="24"/>
        </w:rPr>
        <w:t>I etapu kwalifikuj</w:t>
      </w:r>
      <w:r w:rsidR="0098420F">
        <w:rPr>
          <w:sz w:val="24"/>
          <w:szCs w:val="24"/>
        </w:rPr>
        <w:t>e</w:t>
      </w:r>
      <w:r w:rsidR="00515C6F">
        <w:rPr>
          <w:sz w:val="24"/>
          <w:szCs w:val="24"/>
        </w:rPr>
        <w:t xml:space="preserve"> się 2</w:t>
      </w:r>
      <w:r w:rsidR="00222CE6">
        <w:rPr>
          <w:sz w:val="24"/>
          <w:szCs w:val="24"/>
        </w:rPr>
        <w:t>4</w:t>
      </w:r>
      <w:r w:rsidR="00515C6F">
        <w:rPr>
          <w:sz w:val="24"/>
          <w:szCs w:val="24"/>
        </w:rPr>
        <w:t xml:space="preserve"> zespoł</w:t>
      </w:r>
      <w:r w:rsidR="00222CE6">
        <w:rPr>
          <w:sz w:val="24"/>
          <w:szCs w:val="24"/>
        </w:rPr>
        <w:t>y</w:t>
      </w:r>
      <w:r w:rsidR="00515C6F">
        <w:rPr>
          <w:sz w:val="24"/>
          <w:szCs w:val="24"/>
        </w:rPr>
        <w:t xml:space="preserve">, które zostaną podzielone na </w:t>
      </w:r>
      <w:r w:rsidR="00222CE6">
        <w:rPr>
          <w:sz w:val="24"/>
          <w:szCs w:val="24"/>
        </w:rPr>
        <w:t>4</w:t>
      </w:r>
      <w:r w:rsidR="00515C6F">
        <w:rPr>
          <w:sz w:val="24"/>
          <w:szCs w:val="24"/>
        </w:rPr>
        <w:t xml:space="preserve"> </w:t>
      </w:r>
      <w:r w:rsidR="00222CE6">
        <w:rPr>
          <w:sz w:val="24"/>
          <w:szCs w:val="24"/>
        </w:rPr>
        <w:t>ligi</w:t>
      </w:r>
      <w:r w:rsidR="00515C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 rozegraniu dwóch turniejów </w:t>
      </w:r>
      <w:r w:rsidR="00956239">
        <w:rPr>
          <w:sz w:val="24"/>
          <w:szCs w:val="24"/>
        </w:rPr>
        <w:t xml:space="preserve">I etapu </w:t>
      </w:r>
      <w:r w:rsidR="00222CE6">
        <w:rPr>
          <w:sz w:val="24"/>
          <w:szCs w:val="24"/>
        </w:rPr>
        <w:t>dwie ostatnie drużyny z 1,2 i 3 ligi zostają relegowane</w:t>
      </w:r>
      <w:r w:rsidR="004D22B9">
        <w:rPr>
          <w:sz w:val="24"/>
          <w:szCs w:val="24"/>
        </w:rPr>
        <w:t xml:space="preserve"> o jedną ligę niżej</w:t>
      </w:r>
      <w:r w:rsidR="00956239">
        <w:rPr>
          <w:sz w:val="24"/>
          <w:szCs w:val="24"/>
        </w:rPr>
        <w:t>.</w:t>
      </w:r>
      <w:r w:rsidR="00222CE6">
        <w:rPr>
          <w:sz w:val="24"/>
          <w:szCs w:val="24"/>
        </w:rPr>
        <w:t xml:space="preserve"> Awansują dwie najlepsze drużyny z ligi 2,3 i 4.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</w:tblGrid>
      <w:tr w:rsidR="00222CE6" w:rsidTr="00FA2E74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22CE6" w:rsidRPr="0049622F" w:rsidRDefault="00222CE6" w:rsidP="00956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22CE6" w:rsidRPr="0049622F" w:rsidRDefault="00222CE6" w:rsidP="00956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2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22CE6" w:rsidRPr="0049622F" w:rsidRDefault="00222CE6" w:rsidP="00956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3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22CE6" w:rsidRPr="0049622F" w:rsidRDefault="00222CE6" w:rsidP="00956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4</w:t>
            </w:r>
          </w:p>
        </w:tc>
      </w:tr>
      <w:tr w:rsidR="00FA2E74" w:rsidTr="00FA2E74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FA2E74" w:rsidRPr="0049622F" w:rsidRDefault="00FA2E74" w:rsidP="00FA2E74">
            <w:r w:rsidRPr="0049622F">
              <w:t>1m z G</w:t>
            </w:r>
            <w:r>
              <w:t>r1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FA2E74" w:rsidRPr="00FA2E74" w:rsidRDefault="00FA2E74" w:rsidP="00FA2E74">
            <w:pPr>
              <w:rPr>
                <w:color w:val="00B050"/>
              </w:rPr>
            </w:pPr>
            <w:r w:rsidRPr="00FA2E74">
              <w:rPr>
                <w:color w:val="00B050"/>
              </w:rPr>
              <w:t>2m z Gr1</w:t>
            </w:r>
          </w:p>
        </w:tc>
        <w:tc>
          <w:tcPr>
            <w:tcW w:w="1131" w:type="dxa"/>
            <w:tcBorders>
              <w:top w:val="single" w:sz="8" w:space="0" w:color="auto"/>
              <w:left w:val="double" w:sz="4" w:space="0" w:color="auto"/>
            </w:tcBorders>
          </w:tcPr>
          <w:p w:rsidR="00FA2E74" w:rsidRPr="00FA2E74" w:rsidRDefault="00FA2E74" w:rsidP="00FA2E74">
            <w:pPr>
              <w:rPr>
                <w:color w:val="00B050"/>
              </w:rPr>
            </w:pPr>
            <w:r w:rsidRPr="00FA2E74">
              <w:rPr>
                <w:color w:val="00B050"/>
              </w:rPr>
              <w:t>3m z Gr1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FA2E74" w:rsidRPr="00FA2E74" w:rsidRDefault="00FA2E74" w:rsidP="00FA2E74">
            <w:pPr>
              <w:rPr>
                <w:color w:val="00B050"/>
              </w:rPr>
            </w:pPr>
            <w:r w:rsidRPr="00FA2E74">
              <w:rPr>
                <w:color w:val="00B050"/>
              </w:rPr>
              <w:t>4m z Gr1</w:t>
            </w:r>
          </w:p>
        </w:tc>
      </w:tr>
      <w:tr w:rsidR="00FA2E74" w:rsidTr="00FA2E74">
        <w:trPr>
          <w:jc w:val="center"/>
        </w:trPr>
        <w:tc>
          <w:tcPr>
            <w:tcW w:w="1130" w:type="dxa"/>
          </w:tcPr>
          <w:p w:rsidR="00FA2E74" w:rsidRPr="0049622F" w:rsidRDefault="00FA2E74" w:rsidP="00FA2E74">
            <w:r>
              <w:t>1m z Gr2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FA2E74" w:rsidRPr="00FA2E74" w:rsidRDefault="00FA2E74" w:rsidP="00FA2E74">
            <w:pPr>
              <w:rPr>
                <w:color w:val="00B050"/>
              </w:rPr>
            </w:pPr>
            <w:r w:rsidRPr="00FA2E74">
              <w:rPr>
                <w:color w:val="00B050"/>
              </w:rPr>
              <w:t>2m z Gr2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FA2E74" w:rsidRPr="00FA2E74" w:rsidRDefault="00FA2E74" w:rsidP="00FA2E74">
            <w:pPr>
              <w:rPr>
                <w:color w:val="00B050"/>
              </w:rPr>
            </w:pPr>
            <w:r w:rsidRPr="00FA2E74">
              <w:rPr>
                <w:color w:val="00B050"/>
              </w:rPr>
              <w:t>3m z Gr2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FA2E74" w:rsidRPr="00FA2E74" w:rsidRDefault="00FA2E74" w:rsidP="00FA2E74">
            <w:pPr>
              <w:rPr>
                <w:color w:val="00B050"/>
              </w:rPr>
            </w:pPr>
            <w:r w:rsidRPr="00FA2E74">
              <w:rPr>
                <w:color w:val="00B050"/>
              </w:rPr>
              <w:t>4m z Gr2</w:t>
            </w:r>
          </w:p>
        </w:tc>
      </w:tr>
      <w:tr w:rsidR="00FA2E74" w:rsidTr="00FA2E74">
        <w:trPr>
          <w:jc w:val="center"/>
        </w:trPr>
        <w:tc>
          <w:tcPr>
            <w:tcW w:w="1130" w:type="dxa"/>
          </w:tcPr>
          <w:p w:rsidR="00FA2E74" w:rsidRPr="0049622F" w:rsidRDefault="00FA2E74" w:rsidP="00FA2E74">
            <w:r>
              <w:t>1m z Gr3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FA2E74" w:rsidRPr="0049622F" w:rsidRDefault="00FA2E74" w:rsidP="00FA2E74">
            <w:r>
              <w:t>2m z Gr3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FA2E74" w:rsidRPr="0049622F" w:rsidRDefault="00FA2E74" w:rsidP="00FA2E74">
            <w:r>
              <w:t>3m z Gr3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FA2E74" w:rsidRPr="0049622F" w:rsidRDefault="00FA2E74" w:rsidP="00FA2E74">
            <w:r>
              <w:t>4m z Gr3</w:t>
            </w:r>
          </w:p>
        </w:tc>
      </w:tr>
      <w:tr w:rsidR="00FA2E74" w:rsidTr="00FA2E74">
        <w:trPr>
          <w:jc w:val="center"/>
        </w:trPr>
        <w:tc>
          <w:tcPr>
            <w:tcW w:w="1130" w:type="dxa"/>
          </w:tcPr>
          <w:p w:rsidR="00FA2E74" w:rsidRPr="0049622F" w:rsidRDefault="00FA2E74" w:rsidP="00FA2E74">
            <w:r>
              <w:t>1m z Gr4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FA2E74" w:rsidRPr="0049622F" w:rsidRDefault="00FA2E74" w:rsidP="00FA2E74">
            <w:r>
              <w:t>2m z Gr4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FA2E74" w:rsidRPr="0049622F" w:rsidRDefault="00FA2E74" w:rsidP="00FA2E74">
            <w:r>
              <w:t>3m z Gr4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FA2E74" w:rsidRPr="0049622F" w:rsidRDefault="00FA2E74" w:rsidP="00FA2E74">
            <w:r>
              <w:t>4m z Gr4</w:t>
            </w:r>
          </w:p>
        </w:tc>
      </w:tr>
      <w:tr w:rsidR="00FA2E74" w:rsidTr="00FA2E74">
        <w:trPr>
          <w:trHeight w:val="315"/>
          <w:jc w:val="center"/>
        </w:trPr>
        <w:tc>
          <w:tcPr>
            <w:tcW w:w="1130" w:type="dxa"/>
          </w:tcPr>
          <w:p w:rsidR="00FA2E74" w:rsidRPr="00FA2E74" w:rsidRDefault="00FA2E74" w:rsidP="00FA2E74">
            <w:pPr>
              <w:rPr>
                <w:color w:val="FF0000"/>
              </w:rPr>
            </w:pPr>
            <w:r w:rsidRPr="00FA2E74">
              <w:rPr>
                <w:color w:val="FF0000"/>
              </w:rPr>
              <w:t>1m z Gr5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FA2E74" w:rsidRPr="00FA2E74" w:rsidRDefault="00FA2E74" w:rsidP="00FA2E74">
            <w:pPr>
              <w:rPr>
                <w:color w:val="FF0000"/>
              </w:rPr>
            </w:pPr>
            <w:r w:rsidRPr="00FA2E74">
              <w:rPr>
                <w:color w:val="FF0000"/>
              </w:rPr>
              <w:t>2m z Gr5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FA2E74" w:rsidRPr="00FA2E74" w:rsidRDefault="00FA2E74" w:rsidP="00FA2E74">
            <w:pPr>
              <w:rPr>
                <w:color w:val="FF0000"/>
              </w:rPr>
            </w:pPr>
            <w:r w:rsidRPr="00FA2E74">
              <w:rPr>
                <w:color w:val="FF0000"/>
              </w:rPr>
              <w:t>3m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FA2E74" w:rsidRDefault="00FA2E74" w:rsidP="00FA2E74">
            <w:r>
              <w:t>4m z Gr5</w:t>
            </w:r>
          </w:p>
        </w:tc>
      </w:tr>
      <w:tr w:rsidR="00FA2E74" w:rsidTr="00FA2E74">
        <w:trPr>
          <w:trHeight w:val="210"/>
          <w:jc w:val="center"/>
        </w:trPr>
        <w:tc>
          <w:tcPr>
            <w:tcW w:w="1130" w:type="dxa"/>
          </w:tcPr>
          <w:p w:rsidR="00FA2E74" w:rsidRPr="00FA2E74" w:rsidRDefault="00FA2E74" w:rsidP="00FA2E74">
            <w:pPr>
              <w:rPr>
                <w:color w:val="FF0000"/>
              </w:rPr>
            </w:pPr>
            <w:r w:rsidRPr="00FA2E74">
              <w:rPr>
                <w:color w:val="FF0000"/>
              </w:rPr>
              <w:t>1m z Gr</w:t>
            </w:r>
            <w:r w:rsidRPr="00FA2E74">
              <w:rPr>
                <w:color w:val="FF0000"/>
              </w:rPr>
              <w:t>6</w:t>
            </w:r>
          </w:p>
        </w:tc>
        <w:tc>
          <w:tcPr>
            <w:tcW w:w="1131" w:type="dxa"/>
            <w:tcBorders>
              <w:bottom w:val="double" w:sz="4" w:space="0" w:color="auto"/>
              <w:right w:val="double" w:sz="4" w:space="0" w:color="auto"/>
            </w:tcBorders>
          </w:tcPr>
          <w:p w:rsidR="00FA2E74" w:rsidRPr="00FA2E74" w:rsidRDefault="00FA2E74" w:rsidP="00FA2E74">
            <w:pPr>
              <w:rPr>
                <w:color w:val="FF0000"/>
              </w:rPr>
            </w:pPr>
            <w:r w:rsidRPr="00FA2E74">
              <w:rPr>
                <w:color w:val="FF0000"/>
              </w:rPr>
              <w:t>2</w:t>
            </w:r>
            <w:r w:rsidRPr="00FA2E74">
              <w:rPr>
                <w:color w:val="FF0000"/>
              </w:rPr>
              <w:t>m z Gr</w:t>
            </w:r>
            <w:r w:rsidRPr="00FA2E74">
              <w:rPr>
                <w:color w:val="FF0000"/>
              </w:rPr>
              <w:t>6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FA2E74" w:rsidRPr="00FA2E74" w:rsidRDefault="00FA2E74" w:rsidP="00FA2E74">
            <w:pPr>
              <w:rPr>
                <w:color w:val="FF0000"/>
              </w:rPr>
            </w:pPr>
            <w:r w:rsidRPr="00FA2E74">
              <w:rPr>
                <w:color w:val="FF0000"/>
              </w:rPr>
              <w:t>3</w:t>
            </w:r>
            <w:r w:rsidRPr="00FA2E74">
              <w:rPr>
                <w:color w:val="FF0000"/>
              </w:rPr>
              <w:t>m z Gr</w:t>
            </w:r>
            <w:r w:rsidRPr="00FA2E74">
              <w:rPr>
                <w:color w:val="FF0000"/>
              </w:rPr>
              <w:t>6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FA2E74" w:rsidRDefault="00FA2E74" w:rsidP="00FA2E74">
            <w:r>
              <w:t>4</w:t>
            </w:r>
            <w:r>
              <w:t>m z Gr</w:t>
            </w:r>
            <w:r>
              <w:t>6</w:t>
            </w:r>
          </w:p>
        </w:tc>
      </w:tr>
    </w:tbl>
    <w:p w:rsidR="00354376" w:rsidRDefault="00354376" w:rsidP="00354376">
      <w:pPr>
        <w:rPr>
          <w:sz w:val="24"/>
          <w:szCs w:val="24"/>
        </w:rPr>
      </w:pPr>
    </w:p>
    <w:p w:rsidR="00834EBC" w:rsidRDefault="004D22B9" w:rsidP="00834EBC">
      <w:pPr>
        <w:rPr>
          <w:sz w:val="24"/>
          <w:szCs w:val="24"/>
        </w:rPr>
      </w:pPr>
      <w:r>
        <w:rPr>
          <w:sz w:val="24"/>
          <w:szCs w:val="24"/>
        </w:rPr>
        <w:t>Tym systemem zostaną rozegrane 3 etapy, gdzie drużyna rozpoczynająca rozgrywki w 4 lidze ma możliwość wygrania całych rozgrywek wojewódzkich</w:t>
      </w:r>
      <w:r w:rsidR="00834EBC">
        <w:rPr>
          <w:sz w:val="24"/>
          <w:szCs w:val="24"/>
        </w:rPr>
        <w:t>.</w:t>
      </w:r>
    </w:p>
    <w:p w:rsidR="002E4637" w:rsidRDefault="002E4637" w:rsidP="00080F9D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Finałow</w:t>
      </w:r>
      <w:r w:rsidR="002E4637">
        <w:rPr>
          <w:sz w:val="24"/>
          <w:szCs w:val="24"/>
        </w:rPr>
        <w:t>ego</w:t>
      </w:r>
      <w:r w:rsidR="00661876">
        <w:rPr>
          <w:sz w:val="24"/>
          <w:szCs w:val="24"/>
        </w:rPr>
        <w:t>, który zostanie rozegrany 08.06.2018</w:t>
      </w:r>
      <w:r>
        <w:rPr>
          <w:sz w:val="24"/>
          <w:szCs w:val="24"/>
        </w:rPr>
        <w:t xml:space="preserve"> w Mikołowie kwalifikuje się 8 zespołów</w:t>
      </w:r>
      <w:r w:rsidR="004D22B9">
        <w:rPr>
          <w:sz w:val="24"/>
          <w:szCs w:val="24"/>
        </w:rPr>
        <w:t xml:space="preserve"> (Liga 1 oraz dwie najlepsze drużyny z Ligi 2)</w:t>
      </w:r>
      <w:r>
        <w:rPr>
          <w:sz w:val="24"/>
          <w:szCs w:val="24"/>
        </w:rPr>
        <w:t xml:space="preserve">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</w:tblGrid>
      <w:tr w:rsidR="00080F9D" w:rsidTr="004D22B9">
        <w:trPr>
          <w:jc w:val="center"/>
        </w:trPr>
        <w:tc>
          <w:tcPr>
            <w:tcW w:w="12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  <w:bookmarkStart w:id="0" w:name="_GoBack"/>
        <w:bookmarkEnd w:id="0"/>
      </w:tr>
      <w:tr w:rsidR="00080F9D" w:rsidTr="004D22B9">
        <w:trPr>
          <w:jc w:val="center"/>
        </w:trPr>
        <w:tc>
          <w:tcPr>
            <w:tcW w:w="1261" w:type="dxa"/>
            <w:tcBorders>
              <w:top w:val="single" w:sz="8" w:space="0" w:color="auto"/>
            </w:tcBorders>
          </w:tcPr>
          <w:p w:rsidR="00080F9D" w:rsidRPr="0049622F" w:rsidRDefault="00080F9D" w:rsidP="004D22B9">
            <w:r w:rsidRPr="0049622F">
              <w:t xml:space="preserve">1m z </w:t>
            </w:r>
            <w:r w:rsidR="004D22B9">
              <w:t>Liga1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80F9D" w:rsidRPr="0049622F" w:rsidRDefault="004D22B9" w:rsidP="004D22B9">
            <w:r>
              <w:t>2</w:t>
            </w:r>
            <w:r w:rsidR="00080F9D">
              <w:t xml:space="preserve">m z </w:t>
            </w:r>
            <w:r>
              <w:t>Liga1</w:t>
            </w:r>
          </w:p>
        </w:tc>
      </w:tr>
      <w:tr w:rsidR="00080F9D" w:rsidTr="004D22B9">
        <w:trPr>
          <w:jc w:val="center"/>
        </w:trPr>
        <w:tc>
          <w:tcPr>
            <w:tcW w:w="1261" w:type="dxa"/>
          </w:tcPr>
          <w:p w:rsidR="00080F9D" w:rsidRPr="0049622F" w:rsidRDefault="004D22B9" w:rsidP="00D84529">
            <w:r>
              <w:t>4m z Liga1</w:t>
            </w:r>
          </w:p>
        </w:tc>
        <w:tc>
          <w:tcPr>
            <w:tcW w:w="1276" w:type="dxa"/>
          </w:tcPr>
          <w:p w:rsidR="00080F9D" w:rsidRPr="0049622F" w:rsidRDefault="004D22B9" w:rsidP="00D84529">
            <w:r>
              <w:t>3m z Liga1</w:t>
            </w:r>
          </w:p>
        </w:tc>
      </w:tr>
      <w:tr w:rsidR="00080F9D" w:rsidTr="004D22B9">
        <w:trPr>
          <w:jc w:val="center"/>
        </w:trPr>
        <w:tc>
          <w:tcPr>
            <w:tcW w:w="1261" w:type="dxa"/>
          </w:tcPr>
          <w:p w:rsidR="00080F9D" w:rsidRPr="0049622F" w:rsidRDefault="004D22B9" w:rsidP="00D84529">
            <w:r>
              <w:t>6m z Liga1</w:t>
            </w:r>
          </w:p>
        </w:tc>
        <w:tc>
          <w:tcPr>
            <w:tcW w:w="1276" w:type="dxa"/>
          </w:tcPr>
          <w:p w:rsidR="00080F9D" w:rsidRPr="0049622F" w:rsidRDefault="004D22B9" w:rsidP="00D84529">
            <w:r>
              <w:t>5m z Liga1</w:t>
            </w:r>
          </w:p>
        </w:tc>
      </w:tr>
      <w:tr w:rsidR="00080F9D" w:rsidTr="004D22B9">
        <w:trPr>
          <w:jc w:val="center"/>
        </w:trPr>
        <w:tc>
          <w:tcPr>
            <w:tcW w:w="1261" w:type="dxa"/>
          </w:tcPr>
          <w:p w:rsidR="00080F9D" w:rsidRPr="0049622F" w:rsidRDefault="009B62B7" w:rsidP="004D22B9">
            <w:r>
              <w:t xml:space="preserve">2m z </w:t>
            </w:r>
            <w:r w:rsidR="004D22B9">
              <w:t>Liga2</w:t>
            </w:r>
          </w:p>
        </w:tc>
        <w:tc>
          <w:tcPr>
            <w:tcW w:w="1276" w:type="dxa"/>
          </w:tcPr>
          <w:p w:rsidR="00080F9D" w:rsidRPr="0049622F" w:rsidRDefault="004D22B9" w:rsidP="004D22B9">
            <w:r>
              <w:t>1</w:t>
            </w:r>
            <w:r w:rsidR="00080F9D">
              <w:t xml:space="preserve">m z </w:t>
            </w:r>
            <w:r>
              <w:t>Liga2</w:t>
            </w:r>
          </w:p>
        </w:tc>
      </w:tr>
    </w:tbl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0233B"/>
    <w:rsid w:val="0004778B"/>
    <w:rsid w:val="00080F9D"/>
    <w:rsid w:val="000D19B5"/>
    <w:rsid w:val="00222CE6"/>
    <w:rsid w:val="00253DB9"/>
    <w:rsid w:val="0028293C"/>
    <w:rsid w:val="002E4637"/>
    <w:rsid w:val="00312C28"/>
    <w:rsid w:val="0032035A"/>
    <w:rsid w:val="00354376"/>
    <w:rsid w:val="00451546"/>
    <w:rsid w:val="0049622F"/>
    <w:rsid w:val="004D22B9"/>
    <w:rsid w:val="004E210F"/>
    <w:rsid w:val="005136F3"/>
    <w:rsid w:val="00515C6F"/>
    <w:rsid w:val="005461AE"/>
    <w:rsid w:val="00627A2C"/>
    <w:rsid w:val="00633D75"/>
    <w:rsid w:val="00661876"/>
    <w:rsid w:val="006E1394"/>
    <w:rsid w:val="006F5BD1"/>
    <w:rsid w:val="00834EBC"/>
    <w:rsid w:val="00956239"/>
    <w:rsid w:val="0098420F"/>
    <w:rsid w:val="00994E26"/>
    <w:rsid w:val="009B62B7"/>
    <w:rsid w:val="00A95AF8"/>
    <w:rsid w:val="00B27800"/>
    <w:rsid w:val="00BF03D1"/>
    <w:rsid w:val="00C2453A"/>
    <w:rsid w:val="00C813BF"/>
    <w:rsid w:val="00D84529"/>
    <w:rsid w:val="00DF481A"/>
    <w:rsid w:val="00E176B4"/>
    <w:rsid w:val="00F16D06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9FCE-C3D2-4800-97E0-679CAF51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3</cp:revision>
  <dcterms:created xsi:type="dcterms:W3CDTF">2018-11-06T08:00:00Z</dcterms:created>
  <dcterms:modified xsi:type="dcterms:W3CDTF">2018-11-06T08:13:00Z</dcterms:modified>
</cp:coreProperties>
</file>